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C7" w:rsidRPr="002B4A83" w:rsidRDefault="002B72E2" w:rsidP="00F60356">
      <w:pPr>
        <w:ind w:firstLine="0"/>
        <w:jc w:val="left"/>
        <w:rPr>
          <w:color w:val="000000" w:themeColor="text1"/>
          <w:szCs w:val="20"/>
        </w:rPr>
      </w:pPr>
      <w:bookmarkStart w:id="0" w:name="_Toc514660543"/>
      <w:bookmarkStart w:id="1" w:name="_Hlk50642761"/>
      <w:r w:rsidRPr="002B4A83">
        <w:rPr>
          <w:color w:val="000000" w:themeColor="text1"/>
          <w:szCs w:val="20"/>
        </w:rPr>
        <w:t xml:space="preserve">УДК </w:t>
      </w:r>
      <w:r w:rsidR="002F16C7" w:rsidRPr="002B4A83">
        <w:rPr>
          <w:color w:val="000000" w:themeColor="text1"/>
          <w:szCs w:val="20"/>
        </w:rPr>
        <w:t>336.018(045)</w:t>
      </w:r>
      <w:r w:rsidR="006331C8" w:rsidRPr="002B4A83">
        <w:rPr>
          <w:color w:val="000000" w:themeColor="text1"/>
          <w:szCs w:val="20"/>
        </w:rPr>
        <w:t xml:space="preserve"> (</w:t>
      </w:r>
      <w:hyperlink r:id="rId8" w:history="1">
        <w:r w:rsidR="00F60356" w:rsidRPr="002B4A83">
          <w:rPr>
            <w:rStyle w:val="af6"/>
            <w:color w:val="000000" w:themeColor="text1"/>
            <w:szCs w:val="20"/>
          </w:rPr>
          <w:t>https://udcsummary.info/php/index.php#</w:t>
        </w:r>
      </w:hyperlink>
      <w:r w:rsidR="006331C8" w:rsidRPr="002B4A83">
        <w:rPr>
          <w:color w:val="000000" w:themeColor="text1"/>
          <w:szCs w:val="20"/>
        </w:rPr>
        <w:t>)</w:t>
      </w:r>
      <w:r w:rsidR="00F60356" w:rsidRPr="002B4A83">
        <w:rPr>
          <w:color w:val="000000" w:themeColor="text1"/>
          <w:szCs w:val="20"/>
        </w:rPr>
        <w:t xml:space="preserve"> </w:t>
      </w:r>
    </w:p>
    <w:p w:rsidR="002F16C7" w:rsidRPr="00024001" w:rsidRDefault="002B72E2" w:rsidP="002B72E2">
      <w:pPr>
        <w:ind w:firstLine="0"/>
        <w:rPr>
          <w:rFonts w:ascii="Verdana" w:hAnsi="Verdana"/>
          <w:color w:val="000000" w:themeColor="text1"/>
          <w:szCs w:val="20"/>
        </w:rPr>
      </w:pPr>
      <w:bookmarkStart w:id="2" w:name="_Hlk94785096"/>
      <w:r w:rsidRPr="00024001">
        <w:rPr>
          <w:rFonts w:ascii="Verdana" w:hAnsi="Verdana"/>
          <w:color w:val="000000" w:themeColor="text1"/>
          <w:szCs w:val="20"/>
        </w:rPr>
        <w:t xml:space="preserve"> </w:t>
      </w:r>
    </w:p>
    <w:bookmarkEnd w:id="2"/>
    <w:p w:rsidR="009C5C64" w:rsidRPr="00024001" w:rsidRDefault="001F2211" w:rsidP="002B72E2">
      <w:pPr>
        <w:pStyle w:val="20"/>
        <w:spacing w:before="240"/>
        <w:rPr>
          <w:rFonts w:ascii="PT Serif" w:hAnsi="PT Serif"/>
          <w:color w:val="000000" w:themeColor="text1"/>
          <w:sz w:val="28"/>
          <w:szCs w:val="24"/>
        </w:rPr>
      </w:pPr>
      <w:r w:rsidRPr="00024001">
        <w:rPr>
          <w:rFonts w:ascii="PT Serif" w:hAnsi="PT Serif"/>
          <w:color w:val="000000" w:themeColor="text1"/>
          <w:sz w:val="28"/>
          <w:szCs w:val="24"/>
        </w:rPr>
        <w:t>Название статьи на русском языке</w:t>
      </w:r>
    </w:p>
    <w:p w:rsidR="00CB7E87" w:rsidRPr="00024001" w:rsidRDefault="00AD16EB" w:rsidP="00CB7E87">
      <w:pPr>
        <w:pStyle w:val="afa"/>
        <w:rPr>
          <w:rFonts w:ascii="PT Serif" w:hAnsi="PT Serif"/>
          <w:color w:val="000000" w:themeColor="text1"/>
          <w:sz w:val="22"/>
          <w:szCs w:val="22"/>
        </w:rPr>
      </w:pPr>
      <w:bookmarkStart w:id="3" w:name="_Toc514660542"/>
      <w:bookmarkEnd w:id="0"/>
      <w:r w:rsidRPr="00024001">
        <w:rPr>
          <w:rFonts w:ascii="PT Serif" w:hAnsi="PT Serif"/>
          <w:color w:val="000000" w:themeColor="text1"/>
          <w:sz w:val="22"/>
          <w:szCs w:val="22"/>
        </w:rPr>
        <w:t>И.И</w:t>
      </w:r>
      <w:r w:rsidR="00387510" w:rsidRPr="00024001">
        <w:rPr>
          <w:rFonts w:ascii="PT Serif" w:hAnsi="PT Serif"/>
          <w:color w:val="000000" w:themeColor="text1"/>
          <w:sz w:val="22"/>
          <w:szCs w:val="22"/>
        </w:rPr>
        <w:t xml:space="preserve">. </w:t>
      </w:r>
      <w:bookmarkEnd w:id="3"/>
      <w:proofErr w:type="gramStart"/>
      <w:r w:rsidRPr="00024001">
        <w:rPr>
          <w:rFonts w:ascii="PT Serif" w:hAnsi="PT Serif"/>
          <w:color w:val="000000" w:themeColor="text1"/>
          <w:sz w:val="22"/>
          <w:szCs w:val="22"/>
        </w:rPr>
        <w:t>Иванов</w:t>
      </w:r>
      <w:proofErr w:type="gramEnd"/>
      <w:r w:rsidR="00CB7E87" w:rsidRPr="00024001">
        <w:rPr>
          <w:rFonts w:ascii="PT Serif" w:hAnsi="PT Serif"/>
          <w:color w:val="000000" w:themeColor="text1"/>
          <w:sz w:val="22"/>
          <w:szCs w:val="22"/>
        </w:rPr>
        <w:t xml:space="preserve"> </w:t>
      </w:r>
      <w:r w:rsidR="00387510" w:rsidRPr="00024001">
        <w:rPr>
          <w:rFonts w:ascii="PT Serif" w:hAnsi="PT Serif"/>
          <w:color w:val="000000" w:themeColor="text1"/>
          <w:sz w:val="22"/>
          <w:szCs w:val="22"/>
          <w:vertAlign w:val="superscript"/>
        </w:rPr>
        <w:t>а</w:t>
      </w:r>
      <w:r w:rsidR="00CB7E87" w:rsidRPr="00024001">
        <w:rPr>
          <w:rFonts w:ascii="PT Serif" w:hAnsi="PT Serif"/>
          <w:color w:val="000000" w:themeColor="text1"/>
          <w:sz w:val="22"/>
          <w:szCs w:val="22"/>
        </w:rPr>
        <w:t xml:space="preserve">, </w:t>
      </w:r>
      <w:r w:rsidRPr="00024001">
        <w:rPr>
          <w:rFonts w:ascii="PT Serif" w:hAnsi="PT Serif"/>
          <w:color w:val="000000" w:themeColor="text1"/>
          <w:sz w:val="22"/>
          <w:szCs w:val="22"/>
        </w:rPr>
        <w:t>П.П. Петров</w:t>
      </w:r>
      <w:r w:rsidR="00CB7E87" w:rsidRPr="00024001">
        <w:rPr>
          <w:rFonts w:ascii="PT Serif" w:hAnsi="PT Serif"/>
          <w:color w:val="000000" w:themeColor="text1"/>
          <w:sz w:val="22"/>
          <w:szCs w:val="22"/>
          <w:vertAlign w:val="superscript"/>
        </w:rPr>
        <w:t xml:space="preserve"> </w:t>
      </w:r>
      <w:r w:rsidR="00387510" w:rsidRPr="00024001">
        <w:rPr>
          <w:rFonts w:ascii="PT Serif" w:hAnsi="PT Serif"/>
          <w:color w:val="000000" w:themeColor="text1"/>
          <w:sz w:val="22"/>
          <w:szCs w:val="22"/>
          <w:vertAlign w:val="superscript"/>
        </w:rPr>
        <w:t>б</w:t>
      </w:r>
    </w:p>
    <w:p w:rsidR="00CB7E87" w:rsidRPr="00024001" w:rsidRDefault="00387510" w:rsidP="00CB7E87">
      <w:pPr>
        <w:pStyle w:val="afb"/>
        <w:spacing w:before="120"/>
        <w:jc w:val="left"/>
        <w:rPr>
          <w:rFonts w:ascii="PT Serif" w:hAnsi="PT Serif"/>
          <w:color w:val="000000" w:themeColor="text1"/>
          <w:sz w:val="22"/>
          <w:szCs w:val="22"/>
        </w:rPr>
      </w:pPr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</w:rPr>
        <w:t>а</w:t>
      </w:r>
      <w:r w:rsidR="00CB7E87" w:rsidRPr="00024001">
        <w:rPr>
          <w:rFonts w:ascii="PT Serif" w:hAnsi="PT Serif"/>
          <w:color w:val="000000" w:themeColor="text1"/>
          <w:sz w:val="22"/>
          <w:szCs w:val="22"/>
        </w:rPr>
        <w:t xml:space="preserve"> </w:t>
      </w:r>
      <w:r w:rsidRPr="00024001">
        <w:rPr>
          <w:rFonts w:ascii="PT Serif" w:hAnsi="PT Serif"/>
          <w:color w:val="000000" w:themeColor="text1"/>
          <w:sz w:val="22"/>
          <w:szCs w:val="22"/>
        </w:rPr>
        <w:t>Российско-Армянский университет (г. Ереван, Республика Армения)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 xml:space="preserve">. </w:t>
      </w:r>
      <w:r w:rsidR="00350C04" w:rsidRPr="00024001">
        <w:rPr>
          <w:rFonts w:ascii="PT Serif" w:hAnsi="PT Serif"/>
          <w:color w:val="000000" w:themeColor="text1"/>
          <w:sz w:val="22"/>
          <w:szCs w:val="22"/>
        </w:rPr>
        <w:t>https://orcid.org/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>0000-000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0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0000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0000</w:t>
      </w:r>
    </w:p>
    <w:p w:rsidR="00CB7E87" w:rsidRPr="00024001" w:rsidRDefault="00387510" w:rsidP="00CB7E87">
      <w:pPr>
        <w:pStyle w:val="afb"/>
        <w:spacing w:before="120"/>
        <w:jc w:val="left"/>
        <w:rPr>
          <w:rFonts w:ascii="PT Serif" w:hAnsi="PT Serif"/>
          <w:color w:val="000000" w:themeColor="text1"/>
          <w:sz w:val="24"/>
        </w:rPr>
      </w:pPr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</w:rPr>
        <w:t>б</w:t>
      </w:r>
      <w:r w:rsidR="00CB7E87" w:rsidRPr="00024001">
        <w:rPr>
          <w:rFonts w:ascii="PT Serif" w:hAnsi="PT Serif"/>
          <w:color w:val="000000" w:themeColor="text1"/>
          <w:sz w:val="22"/>
          <w:szCs w:val="22"/>
          <w:vertAlign w:val="superscript"/>
        </w:rPr>
        <w:t xml:space="preserve"> </w:t>
      </w:r>
      <w:r w:rsidRPr="00024001">
        <w:rPr>
          <w:rFonts w:ascii="PT Serif" w:hAnsi="PT Serif"/>
          <w:color w:val="000000" w:themeColor="text1"/>
          <w:sz w:val="22"/>
          <w:szCs w:val="22"/>
        </w:rPr>
        <w:t>Уральский государственный экономический университет (г. Екатеринбург, Россия)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 xml:space="preserve">. </w:t>
      </w:r>
      <w:r w:rsidR="00350C04" w:rsidRPr="00024001">
        <w:rPr>
          <w:rFonts w:ascii="PT Serif" w:hAnsi="PT Serif"/>
          <w:color w:val="000000" w:themeColor="text1"/>
          <w:sz w:val="22"/>
          <w:szCs w:val="22"/>
        </w:rPr>
        <w:t>https://orcid.org/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>0000-000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0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0000</w:t>
      </w:r>
      <w:r w:rsidR="005855BD" w:rsidRPr="00024001">
        <w:rPr>
          <w:rFonts w:ascii="PT Serif" w:hAnsi="PT Serif"/>
          <w:color w:val="000000" w:themeColor="text1"/>
          <w:sz w:val="22"/>
          <w:szCs w:val="22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0000</w:t>
      </w:r>
    </w:p>
    <w:p w:rsidR="009C2F69" w:rsidRPr="00024001" w:rsidRDefault="00387510" w:rsidP="009C2F69">
      <w:pPr>
        <w:pStyle w:val="afb"/>
        <w:spacing w:before="120"/>
        <w:jc w:val="left"/>
        <w:rPr>
          <w:rFonts w:ascii="PT Serif" w:hAnsi="PT Serif"/>
          <w:color w:val="000000" w:themeColor="text1"/>
          <w:sz w:val="22"/>
          <w:szCs w:val="22"/>
        </w:rPr>
      </w:pPr>
      <w:r w:rsidRPr="00024001">
        <w:rPr>
          <w:rFonts w:ascii="PT Serif" w:hAnsi="PT Serif"/>
          <w:color w:val="000000" w:themeColor="text1"/>
          <w:sz w:val="22"/>
          <w:szCs w:val="22"/>
        </w:rPr>
        <w:t>Автор для корреспонденции</w:t>
      </w:r>
      <w:r w:rsidR="009C2F69" w:rsidRPr="00024001">
        <w:rPr>
          <w:rFonts w:ascii="PT Serif" w:hAnsi="PT Serif"/>
          <w:color w:val="000000" w:themeColor="text1"/>
          <w:sz w:val="22"/>
          <w:szCs w:val="22"/>
        </w:rPr>
        <w:t xml:space="preserve">: 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И.И. Иванов</w:t>
      </w:r>
      <w:r w:rsidRPr="00024001">
        <w:rPr>
          <w:rFonts w:ascii="PT Serif" w:hAnsi="PT Serif"/>
          <w:color w:val="000000" w:themeColor="text1"/>
          <w:sz w:val="22"/>
          <w:szCs w:val="22"/>
        </w:rPr>
        <w:t xml:space="preserve"> </w:t>
      </w:r>
      <w:r w:rsidR="009C2F69" w:rsidRPr="00024001">
        <w:rPr>
          <w:rFonts w:ascii="PT Serif" w:hAnsi="PT Serif"/>
          <w:color w:val="000000" w:themeColor="text1"/>
          <w:sz w:val="22"/>
          <w:szCs w:val="22"/>
        </w:rPr>
        <w:t>(</w:t>
      </w:r>
      <w:proofErr w:type="spellStart"/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ivanov</w:t>
      </w:r>
      <w:proofErr w:type="spellEnd"/>
      <w:r w:rsidR="00AD16EB" w:rsidRPr="00024001">
        <w:rPr>
          <w:rFonts w:ascii="PT Serif" w:hAnsi="PT Serif"/>
          <w:color w:val="000000" w:themeColor="text1"/>
          <w:sz w:val="22"/>
          <w:szCs w:val="22"/>
        </w:rPr>
        <w:t>@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www</w:t>
      </w:r>
      <w:r w:rsidR="00AD16EB" w:rsidRPr="00024001">
        <w:rPr>
          <w:rFonts w:ascii="PT Serif" w:hAnsi="PT Serif"/>
          <w:color w:val="000000" w:themeColor="text1"/>
          <w:sz w:val="22"/>
          <w:szCs w:val="22"/>
        </w:rPr>
        <w:t>.</w:t>
      </w:r>
      <w:proofErr w:type="spellStart"/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ru</w:t>
      </w:r>
      <w:proofErr w:type="spellEnd"/>
      <w:r w:rsidR="009C2F69" w:rsidRPr="00024001">
        <w:rPr>
          <w:rFonts w:ascii="PT Serif" w:hAnsi="PT Serif"/>
          <w:color w:val="000000" w:themeColor="text1"/>
          <w:sz w:val="22"/>
          <w:szCs w:val="22"/>
        </w:rPr>
        <w:t>).</w:t>
      </w:r>
    </w:p>
    <w:p w:rsidR="000B3EBA" w:rsidRPr="00024001" w:rsidRDefault="00CB7E87" w:rsidP="00CE4F0C">
      <w:pPr>
        <w:pStyle w:val="a6"/>
        <w:spacing w:line="240" w:lineRule="auto"/>
        <w:ind w:firstLine="0"/>
        <w:rPr>
          <w:rFonts w:ascii="Verdana" w:hAnsi="Verdana"/>
          <w:b/>
          <w:color w:val="000000" w:themeColor="text1"/>
          <w:sz w:val="20"/>
          <w:szCs w:val="28"/>
        </w:rPr>
      </w:pPr>
      <w:r w:rsidRPr="00024001">
        <w:rPr>
          <w:rStyle w:val="ad"/>
          <w:rFonts w:ascii="Verdana" w:hAnsi="Verdana"/>
          <w:color w:val="000000" w:themeColor="text1"/>
          <w:sz w:val="20"/>
        </w:rPr>
        <w:t xml:space="preserve">Аннотация. 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Аннотация на русском языке. </w:t>
      </w:r>
      <w:r w:rsidR="001F2211" w:rsidRPr="00024001">
        <w:rPr>
          <w:rFonts w:ascii="Verdana" w:hAnsi="Verdana"/>
          <w:color w:val="000000" w:themeColor="text1"/>
          <w:sz w:val="20"/>
        </w:rPr>
        <w:t xml:space="preserve">Объем аннотации 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– </w:t>
      </w:r>
      <w:r w:rsidR="001F2211" w:rsidRPr="00024001">
        <w:rPr>
          <w:rFonts w:ascii="Verdana" w:hAnsi="Verdana"/>
          <w:color w:val="000000" w:themeColor="text1"/>
          <w:sz w:val="20"/>
        </w:rPr>
        <w:t>не менее 50 и не более 1</w:t>
      </w:r>
      <w:r w:rsidR="00AB70C8" w:rsidRPr="00024001">
        <w:rPr>
          <w:rFonts w:ascii="Verdana" w:hAnsi="Verdana"/>
          <w:color w:val="000000" w:themeColor="text1"/>
          <w:sz w:val="20"/>
        </w:rPr>
        <w:t>5</w:t>
      </w:r>
      <w:r w:rsidR="001F2211" w:rsidRPr="00024001">
        <w:rPr>
          <w:rFonts w:ascii="Verdana" w:hAnsi="Verdana"/>
          <w:color w:val="000000" w:themeColor="text1"/>
          <w:sz w:val="20"/>
        </w:rPr>
        <w:t>0 слов. Аннотация должна включать следующие элементы: исходные данные, предмет, цель, гипотезу исследования; метод или методологию проведения работы; результаты работы, научный вклад, выводы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; </w:t>
      </w:r>
      <w:r w:rsidR="001F2211" w:rsidRPr="00024001">
        <w:rPr>
          <w:rFonts w:ascii="Verdana" w:hAnsi="Verdana"/>
          <w:color w:val="000000" w:themeColor="text1"/>
          <w:sz w:val="20"/>
        </w:rPr>
        <w:t>область применения результатов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; </w:t>
      </w:r>
      <w:r w:rsidR="001F2211" w:rsidRPr="00024001">
        <w:rPr>
          <w:rFonts w:ascii="Verdana" w:hAnsi="Verdana"/>
          <w:color w:val="000000" w:themeColor="text1"/>
          <w:sz w:val="20"/>
        </w:rPr>
        <w:t>ограничения/направления будущих исследований.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 </w:t>
      </w:r>
      <w:r w:rsidR="00C62B6A" w:rsidRPr="00024001">
        <w:rPr>
          <w:rFonts w:ascii="Verdana" w:hAnsi="Verdana"/>
          <w:color w:val="000000" w:themeColor="text1"/>
          <w:sz w:val="20"/>
        </w:rPr>
        <w:t>А</w:t>
      </w:r>
      <w:r w:rsidR="000B3EBA" w:rsidRPr="00024001">
        <w:rPr>
          <w:rFonts w:ascii="Verdana" w:hAnsi="Verdana"/>
          <w:color w:val="000000" w:themeColor="text1"/>
          <w:sz w:val="20"/>
        </w:rPr>
        <w:t>ннотаци</w:t>
      </w:r>
      <w:r w:rsidR="00C62B6A" w:rsidRPr="00024001">
        <w:rPr>
          <w:rFonts w:ascii="Verdana" w:hAnsi="Verdana"/>
          <w:color w:val="000000" w:themeColor="text1"/>
          <w:sz w:val="20"/>
        </w:rPr>
        <w:t>я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 не должна содержать материал, который отсутствует в самой статье. Использование аббревиатур в аннотации нежелательно, необходимо избегать ссылок и сокращений.</w:t>
      </w:r>
    </w:p>
    <w:p w:rsidR="003E542C" w:rsidRPr="00024001" w:rsidRDefault="00CB7E87" w:rsidP="00CE4F0C">
      <w:pPr>
        <w:pStyle w:val="a6"/>
        <w:spacing w:line="240" w:lineRule="auto"/>
        <w:ind w:firstLine="0"/>
        <w:rPr>
          <w:rFonts w:ascii="Verdana" w:hAnsi="Verdana"/>
          <w:color w:val="000000" w:themeColor="text1"/>
          <w:sz w:val="20"/>
        </w:rPr>
      </w:pPr>
      <w:r w:rsidRPr="00024001">
        <w:rPr>
          <w:rStyle w:val="ad"/>
          <w:rFonts w:ascii="Verdana" w:hAnsi="Verdana"/>
          <w:color w:val="000000" w:themeColor="text1"/>
          <w:sz w:val="20"/>
        </w:rPr>
        <w:t xml:space="preserve">Ключевые слова: </w:t>
      </w:r>
      <w:r w:rsidR="00437F60" w:rsidRPr="00024001">
        <w:rPr>
          <w:rFonts w:ascii="Verdana" w:hAnsi="Verdana"/>
          <w:color w:val="000000" w:themeColor="text1"/>
          <w:sz w:val="20"/>
        </w:rPr>
        <w:t>к</w:t>
      </w:r>
      <w:r w:rsidR="000B3EBA" w:rsidRPr="00024001">
        <w:rPr>
          <w:rFonts w:ascii="Verdana" w:hAnsi="Verdana"/>
          <w:color w:val="000000" w:themeColor="text1"/>
          <w:sz w:val="20"/>
        </w:rPr>
        <w:t xml:space="preserve">лючевые слова на русском языке. </w:t>
      </w:r>
      <w:r w:rsidR="000C0537" w:rsidRPr="00024001">
        <w:rPr>
          <w:rFonts w:ascii="Verdana" w:hAnsi="Verdana"/>
          <w:color w:val="000000" w:themeColor="text1"/>
          <w:sz w:val="20"/>
        </w:rPr>
        <w:t xml:space="preserve">Рекомендуется использовать 3–5 ключевых слов. </w:t>
      </w:r>
      <w:r w:rsidR="000B3EBA" w:rsidRPr="00024001">
        <w:rPr>
          <w:rFonts w:ascii="Verdana" w:hAnsi="Verdana"/>
          <w:color w:val="000000" w:themeColor="text1"/>
          <w:sz w:val="20"/>
        </w:rPr>
        <w:t>Они должны быть отделены точкой с запятой.</w:t>
      </w:r>
      <w:r w:rsidR="000C0537" w:rsidRPr="00024001">
        <w:rPr>
          <w:rFonts w:ascii="Verdana" w:hAnsi="Verdana"/>
          <w:color w:val="000000" w:themeColor="text1"/>
          <w:sz w:val="20"/>
        </w:rPr>
        <w:t xml:space="preserve"> Ключевые слова записываются строчными буквами</w:t>
      </w:r>
      <w:r w:rsidR="00490CE2" w:rsidRPr="00024001">
        <w:rPr>
          <w:rFonts w:ascii="Verdana" w:hAnsi="Verdana"/>
          <w:color w:val="000000" w:themeColor="text1"/>
          <w:sz w:val="20"/>
        </w:rPr>
        <w:t>. Они должны быть максимально конкретными и отражать специфику статьи.</w:t>
      </w:r>
    </w:p>
    <w:p w:rsidR="005C4753" w:rsidRPr="00024001" w:rsidRDefault="005C4753" w:rsidP="005C4753">
      <w:pPr>
        <w:pStyle w:val="20"/>
        <w:rPr>
          <w:color w:val="000000" w:themeColor="text1"/>
          <w:sz w:val="26"/>
          <w:szCs w:val="24"/>
        </w:rPr>
      </w:pPr>
    </w:p>
    <w:p w:rsidR="005C4753" w:rsidRPr="00024001" w:rsidRDefault="005C4753" w:rsidP="005C4753">
      <w:pPr>
        <w:pStyle w:val="20"/>
        <w:rPr>
          <w:rFonts w:ascii="PT Serif" w:hAnsi="PT Serif"/>
          <w:color w:val="000000" w:themeColor="text1"/>
          <w:sz w:val="28"/>
          <w:szCs w:val="24"/>
          <w:lang w:val="en-US"/>
        </w:rPr>
      </w:pPr>
      <w:r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Title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of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the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Article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in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English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, </w:t>
      </w:r>
      <w:r w:rsidRPr="00024001">
        <w:rPr>
          <w:rFonts w:ascii="PT Serif" w:hAnsi="PT Serif"/>
          <w:color w:val="000000" w:themeColor="text1"/>
          <w:sz w:val="28"/>
          <w:szCs w:val="24"/>
        </w:rPr>
        <w:t>Шрифт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 </w:t>
      </w:r>
      <w:r w:rsidR="00CE4F0C" w:rsidRPr="00024001">
        <w:rPr>
          <w:rFonts w:ascii="PT Serif" w:hAnsi="PT Serif"/>
          <w:color w:val="000000" w:themeColor="text1"/>
          <w:sz w:val="28"/>
          <w:szCs w:val="24"/>
          <w:lang w:val="en-GB"/>
        </w:rPr>
        <w:t>PT Serif</w:t>
      </w:r>
      <w:r w:rsidRPr="00024001">
        <w:rPr>
          <w:rFonts w:ascii="PT Serif" w:hAnsi="PT Serif"/>
          <w:color w:val="000000" w:themeColor="text1"/>
          <w:sz w:val="28"/>
          <w:szCs w:val="24"/>
          <w:lang w:val="en-US"/>
        </w:rPr>
        <w:t xml:space="preserve">, 11 </w:t>
      </w:r>
      <w:r w:rsidRPr="00024001">
        <w:rPr>
          <w:rFonts w:ascii="PT Serif" w:hAnsi="PT Serif"/>
          <w:color w:val="000000" w:themeColor="text1"/>
          <w:sz w:val="28"/>
          <w:szCs w:val="24"/>
        </w:rPr>
        <w:t>Кегль</w:t>
      </w:r>
    </w:p>
    <w:p w:rsidR="005C4753" w:rsidRPr="00024001" w:rsidRDefault="005C4753" w:rsidP="005C4753">
      <w:pPr>
        <w:pStyle w:val="afa"/>
        <w:rPr>
          <w:rFonts w:ascii="PT Serif" w:hAnsi="PT Serif"/>
          <w:color w:val="000000" w:themeColor="text1"/>
          <w:sz w:val="22"/>
          <w:szCs w:val="22"/>
          <w:lang w:val="en-US"/>
        </w:rPr>
      </w:pP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 xml:space="preserve">J. 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Smith</w:t>
      </w:r>
      <w:r w:rsidRPr="00024001">
        <w:rPr>
          <w:rFonts w:ascii="PT Serif" w:hAnsi="PT Serif"/>
          <w:color w:val="000000" w:themeColor="text1"/>
          <w:sz w:val="22"/>
          <w:szCs w:val="22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  <w:lang w:val="en-US"/>
        </w:rPr>
        <w:t>a</w:t>
      </w:r>
      <w:r w:rsidRPr="00024001">
        <w:rPr>
          <w:rFonts w:ascii="PT Serif" w:hAnsi="PT Serif"/>
          <w:color w:val="000000" w:themeColor="text1"/>
          <w:sz w:val="22"/>
          <w:szCs w:val="22"/>
          <w:lang w:val="en-US"/>
        </w:rPr>
        <w:t xml:space="preserve">, D. 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Tyler</w:t>
      </w:r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  <w:lang w:val="en-US"/>
        </w:rPr>
        <w:t xml:space="preserve"> b</w:t>
      </w:r>
    </w:p>
    <w:p w:rsidR="005C4753" w:rsidRPr="00024001" w:rsidRDefault="005C4753" w:rsidP="005C4753">
      <w:pPr>
        <w:pStyle w:val="afb"/>
        <w:spacing w:before="120"/>
        <w:jc w:val="left"/>
        <w:rPr>
          <w:rFonts w:ascii="PT Serif" w:hAnsi="PT Serif"/>
          <w:color w:val="000000" w:themeColor="text1"/>
          <w:sz w:val="22"/>
          <w:szCs w:val="22"/>
          <w:lang w:val="en-US"/>
        </w:rPr>
      </w:pPr>
      <w:proofErr w:type="gramStart"/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  <w:lang w:val="en-GB"/>
        </w:rPr>
        <w:t>a</w:t>
      </w:r>
      <w:proofErr w:type="gramEnd"/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 xml:space="preserve"> Reutlingen European School of Business (Reutlingen, Germany)</w:t>
      </w:r>
      <w:r w:rsidR="005855BD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 xml:space="preserve">. </w:t>
      </w:r>
      <w:r w:rsidR="00CE4F0C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https://orcid.org/</w:t>
      </w:r>
      <w:r w:rsidR="005855BD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0000-000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0</w:t>
      </w:r>
      <w:r w:rsidR="005855BD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0000</w:t>
      </w:r>
      <w:r w:rsidR="005855BD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US"/>
        </w:rPr>
        <w:t>0000</w:t>
      </w:r>
    </w:p>
    <w:p w:rsidR="005C4753" w:rsidRPr="00024001" w:rsidRDefault="005C4753" w:rsidP="005C4753">
      <w:pPr>
        <w:pStyle w:val="afb"/>
        <w:spacing w:before="120"/>
        <w:jc w:val="left"/>
        <w:rPr>
          <w:rFonts w:ascii="PT Serif" w:hAnsi="PT Serif"/>
          <w:color w:val="000000" w:themeColor="text1"/>
          <w:sz w:val="24"/>
          <w:lang w:val="en-GB"/>
        </w:rPr>
      </w:pPr>
      <w:proofErr w:type="gramStart"/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  <w:lang w:val="en-US"/>
        </w:rPr>
        <w:t>b</w:t>
      </w:r>
      <w:proofErr w:type="gramEnd"/>
      <w:r w:rsidRPr="00024001">
        <w:rPr>
          <w:rFonts w:ascii="PT Serif" w:hAnsi="PT Serif"/>
          <w:color w:val="000000" w:themeColor="text1"/>
          <w:sz w:val="22"/>
          <w:szCs w:val="22"/>
          <w:vertAlign w:val="superscript"/>
          <w:lang w:val="en-US"/>
        </w:rPr>
        <w:t xml:space="preserve"> </w:t>
      </w: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 xml:space="preserve">Ural Federal </w:t>
      </w:r>
      <w:r w:rsidRPr="00024001">
        <w:rPr>
          <w:rFonts w:ascii="PT Serif" w:hAnsi="PT Serif"/>
          <w:color w:val="000000" w:themeColor="text1"/>
          <w:sz w:val="22"/>
          <w:szCs w:val="18"/>
          <w:lang w:val="en-GB"/>
        </w:rPr>
        <w:t>University named after the first President of Russia B. N. Yeltsin (</w:t>
      </w:r>
      <w:r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E</w:t>
      </w:r>
      <w:proofErr w:type="spellStart"/>
      <w:r w:rsidRPr="00024001">
        <w:rPr>
          <w:rFonts w:ascii="PT Serif" w:hAnsi="PT Serif"/>
          <w:color w:val="000000" w:themeColor="text1"/>
          <w:sz w:val="22"/>
          <w:szCs w:val="18"/>
          <w:lang w:val="en-GB"/>
        </w:rPr>
        <w:t>katerinburg</w:t>
      </w:r>
      <w:proofErr w:type="spellEnd"/>
      <w:r w:rsidRPr="00024001">
        <w:rPr>
          <w:rFonts w:ascii="PT Serif" w:hAnsi="PT Serif"/>
          <w:color w:val="000000" w:themeColor="text1"/>
          <w:sz w:val="22"/>
          <w:szCs w:val="18"/>
          <w:lang w:val="en-GB"/>
        </w:rPr>
        <w:t>, Russia)</w:t>
      </w:r>
      <w:r w:rsidR="005855BD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 xml:space="preserve">. </w:t>
      </w:r>
      <w:r w:rsidR="00CE4F0C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https://orcid.org/</w:t>
      </w:r>
      <w:r w:rsidR="00AD16EB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0000-0000</w:t>
      </w:r>
      <w:r w:rsidR="005855BD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0000</w:t>
      </w:r>
      <w:r w:rsidR="005855BD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-</w:t>
      </w:r>
      <w:r w:rsidR="00AD16EB" w:rsidRPr="00024001">
        <w:rPr>
          <w:rFonts w:ascii="PT Serif" w:hAnsi="PT Serif"/>
          <w:color w:val="000000" w:themeColor="text1"/>
          <w:sz w:val="22"/>
          <w:szCs w:val="18"/>
          <w:lang w:val="en-US"/>
        </w:rPr>
        <w:t>0000</w:t>
      </w:r>
    </w:p>
    <w:p w:rsidR="005C4753" w:rsidRPr="00024001" w:rsidRDefault="005C4753" w:rsidP="005C4753">
      <w:pPr>
        <w:pStyle w:val="afb"/>
        <w:spacing w:before="120"/>
        <w:jc w:val="left"/>
        <w:rPr>
          <w:rFonts w:ascii="PT Serif" w:hAnsi="PT Serif"/>
          <w:color w:val="000000" w:themeColor="text1"/>
          <w:sz w:val="22"/>
          <w:szCs w:val="22"/>
          <w:lang w:val="en-GB"/>
        </w:rPr>
      </w:pP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 xml:space="preserve">Corresponding author: J. 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Smith</w:t>
      </w: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 xml:space="preserve"> (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smith</w:t>
      </w: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@</w:t>
      </w:r>
      <w:r w:rsidR="00AD16EB"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www</w:t>
      </w: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.org).</w:t>
      </w:r>
    </w:p>
    <w:p w:rsidR="009C5C64" w:rsidRPr="00024001" w:rsidRDefault="009C5C64" w:rsidP="003E542C">
      <w:pPr>
        <w:pStyle w:val="a6"/>
        <w:spacing w:before="0"/>
        <w:rPr>
          <w:rStyle w:val="ad"/>
          <w:color w:val="000000" w:themeColor="text1"/>
          <w:sz w:val="21"/>
          <w:lang w:val="en-US"/>
        </w:rPr>
      </w:pPr>
    </w:p>
    <w:p w:rsidR="00A641DF" w:rsidRPr="00024001" w:rsidRDefault="00A641DF" w:rsidP="00CE4F0C">
      <w:pPr>
        <w:pStyle w:val="a6"/>
        <w:spacing w:line="240" w:lineRule="auto"/>
        <w:ind w:firstLine="0"/>
        <w:rPr>
          <w:rFonts w:ascii="Verdana" w:hAnsi="Verdana"/>
          <w:color w:val="000000" w:themeColor="text1"/>
          <w:sz w:val="20"/>
        </w:rPr>
      </w:pPr>
      <w:r w:rsidRPr="00024001">
        <w:rPr>
          <w:rStyle w:val="ad"/>
          <w:rFonts w:ascii="Verdana" w:hAnsi="Verdana"/>
          <w:color w:val="000000" w:themeColor="text1"/>
          <w:sz w:val="20"/>
          <w:lang w:val="en-GB"/>
        </w:rPr>
        <w:t>Abstract</w:t>
      </w:r>
      <w:r w:rsidRPr="00024001">
        <w:rPr>
          <w:rStyle w:val="ad"/>
          <w:rFonts w:ascii="Verdana" w:hAnsi="Verdana"/>
          <w:color w:val="000000" w:themeColor="text1"/>
          <w:sz w:val="20"/>
        </w:rPr>
        <w:t>.</w:t>
      </w:r>
      <w:r w:rsidRPr="00024001">
        <w:rPr>
          <w:rFonts w:ascii="Verdana" w:hAnsi="Verdana"/>
          <w:color w:val="000000" w:themeColor="text1"/>
          <w:sz w:val="20"/>
        </w:rPr>
        <w:t xml:space="preserve"> </w:t>
      </w:r>
      <w:r w:rsidR="000C0537" w:rsidRPr="00024001">
        <w:rPr>
          <w:rFonts w:ascii="Verdana" w:hAnsi="Verdana"/>
          <w:color w:val="000000" w:themeColor="text1"/>
          <w:sz w:val="20"/>
        </w:rPr>
        <w:t>Аннотация на английском языке. Объем аннотации – не менее 50 и не более 1</w:t>
      </w:r>
      <w:r w:rsidR="00AB70C8" w:rsidRPr="00024001">
        <w:rPr>
          <w:rFonts w:ascii="Verdana" w:hAnsi="Verdana"/>
          <w:color w:val="000000" w:themeColor="text1"/>
          <w:sz w:val="20"/>
        </w:rPr>
        <w:t>5</w:t>
      </w:r>
      <w:r w:rsidR="000C0537" w:rsidRPr="00024001">
        <w:rPr>
          <w:rFonts w:ascii="Verdana" w:hAnsi="Verdana"/>
          <w:color w:val="000000" w:themeColor="text1"/>
          <w:sz w:val="20"/>
        </w:rPr>
        <w:t xml:space="preserve">0 слов. Аннотация должна включать следующие элементы: исходные данные, предмет, цель, гипотезу исследования; метод или методологию проведения работы; результаты работы, научный вклад, выводы; область применения результатов; ограничения/направления будущих исследований. </w:t>
      </w:r>
      <w:r w:rsidR="000F6626" w:rsidRPr="00024001">
        <w:rPr>
          <w:rFonts w:ascii="Verdana" w:hAnsi="Verdana"/>
          <w:color w:val="000000" w:themeColor="text1"/>
          <w:sz w:val="20"/>
        </w:rPr>
        <w:t xml:space="preserve">Аннотация не должна содержать материал, который отсутствует в самой статье. </w:t>
      </w:r>
      <w:r w:rsidR="000C0537" w:rsidRPr="00024001">
        <w:rPr>
          <w:rFonts w:ascii="Verdana" w:hAnsi="Verdana"/>
          <w:color w:val="000000" w:themeColor="text1"/>
          <w:sz w:val="20"/>
        </w:rPr>
        <w:t>Использование аббревиатур в аннотации нежелательно, необходимо избегать ссылок и сокращений.</w:t>
      </w:r>
    </w:p>
    <w:p w:rsidR="00490CE2" w:rsidRPr="00024001" w:rsidRDefault="00A641DF" w:rsidP="00490CE2">
      <w:pPr>
        <w:pStyle w:val="a6"/>
        <w:spacing w:line="240" w:lineRule="auto"/>
        <w:ind w:firstLine="0"/>
        <w:rPr>
          <w:rFonts w:ascii="Verdana" w:hAnsi="Verdana"/>
          <w:color w:val="000000" w:themeColor="text1"/>
          <w:sz w:val="20"/>
        </w:rPr>
      </w:pPr>
      <w:r w:rsidRPr="00024001">
        <w:rPr>
          <w:rStyle w:val="ad"/>
          <w:rFonts w:ascii="Verdana" w:hAnsi="Verdana"/>
          <w:color w:val="000000" w:themeColor="text1"/>
          <w:sz w:val="20"/>
          <w:lang w:val="en-GB"/>
        </w:rPr>
        <w:t>Keywords</w:t>
      </w:r>
      <w:r w:rsidRPr="00024001">
        <w:rPr>
          <w:rStyle w:val="ad"/>
          <w:rFonts w:ascii="Verdana" w:hAnsi="Verdana"/>
          <w:color w:val="000000" w:themeColor="text1"/>
          <w:sz w:val="20"/>
        </w:rPr>
        <w:t>:</w:t>
      </w:r>
      <w:r w:rsidRPr="00024001">
        <w:rPr>
          <w:rFonts w:ascii="Verdana" w:hAnsi="Verdana"/>
          <w:color w:val="000000" w:themeColor="text1"/>
          <w:sz w:val="20"/>
        </w:rPr>
        <w:t xml:space="preserve"> </w:t>
      </w:r>
      <w:r w:rsidR="00437F60" w:rsidRPr="00024001">
        <w:rPr>
          <w:rFonts w:ascii="Verdana" w:hAnsi="Verdana"/>
          <w:color w:val="000000" w:themeColor="text1"/>
          <w:sz w:val="20"/>
        </w:rPr>
        <w:t>к</w:t>
      </w:r>
      <w:r w:rsidR="000C0537" w:rsidRPr="00024001">
        <w:rPr>
          <w:rFonts w:ascii="Verdana" w:hAnsi="Verdana"/>
          <w:color w:val="000000" w:themeColor="text1"/>
          <w:sz w:val="20"/>
        </w:rPr>
        <w:t xml:space="preserve">лючевые слова на </w:t>
      </w:r>
      <w:r w:rsidR="002F16C7" w:rsidRPr="00024001">
        <w:rPr>
          <w:rFonts w:ascii="Verdana" w:hAnsi="Verdana"/>
          <w:color w:val="000000" w:themeColor="text1"/>
          <w:sz w:val="20"/>
        </w:rPr>
        <w:t>английском</w:t>
      </w:r>
      <w:r w:rsidR="000C0537" w:rsidRPr="00024001">
        <w:rPr>
          <w:rFonts w:ascii="Verdana" w:hAnsi="Verdana"/>
          <w:color w:val="000000" w:themeColor="text1"/>
          <w:sz w:val="20"/>
        </w:rPr>
        <w:t xml:space="preserve"> языке. Рекомендуется использовать 3–5 ключевых слов. Они должны быть отделены точкой с запятой. Ключевые слова записываются строчными буквами.  </w:t>
      </w:r>
      <w:r w:rsidR="00490CE2" w:rsidRPr="00024001">
        <w:rPr>
          <w:rFonts w:ascii="Verdana" w:hAnsi="Verdana"/>
          <w:color w:val="000000" w:themeColor="text1"/>
          <w:sz w:val="20"/>
        </w:rPr>
        <w:t>Они должны быть максимально конкретными и отражать специфику статьи.</w:t>
      </w:r>
    </w:p>
    <w:p w:rsidR="00AB60D2" w:rsidRPr="00024001" w:rsidRDefault="00AB60D2" w:rsidP="00CE4F0C">
      <w:pPr>
        <w:pStyle w:val="a6"/>
        <w:spacing w:before="0" w:line="240" w:lineRule="auto"/>
        <w:ind w:firstLine="0"/>
        <w:rPr>
          <w:rFonts w:ascii="Verdana" w:hAnsi="Verdana"/>
          <w:color w:val="000000" w:themeColor="text1"/>
          <w:sz w:val="20"/>
        </w:rPr>
      </w:pPr>
    </w:p>
    <w:p w:rsidR="00A16D11" w:rsidRPr="00024001" w:rsidRDefault="00A16D11" w:rsidP="00A16D11">
      <w:pPr>
        <w:rPr>
          <w:i/>
          <w:iCs/>
          <w:color w:val="000000" w:themeColor="text1"/>
          <w:sz w:val="24"/>
        </w:rPr>
      </w:pPr>
      <w:r w:rsidRPr="00024001">
        <w:rPr>
          <w:i/>
          <w:iCs/>
          <w:color w:val="000000" w:themeColor="text1"/>
          <w:sz w:val="24"/>
        </w:rPr>
        <w:t xml:space="preserve">Авторский материал (рукопись статьи), предлагаемый для публикации, должен быть оригинальным, не публиковаться ранее в других изданиях и тематически соответствовать профилю сборника трудов конференции. </w:t>
      </w:r>
      <w:r w:rsidR="00C569E0" w:rsidRPr="00024001">
        <w:rPr>
          <w:i/>
          <w:iCs/>
          <w:color w:val="000000" w:themeColor="text1"/>
          <w:sz w:val="24"/>
        </w:rPr>
        <w:t xml:space="preserve">Все поступающие материалы проверяются </w:t>
      </w:r>
      <w:r w:rsidR="0069368D" w:rsidRPr="00024001">
        <w:rPr>
          <w:i/>
          <w:iCs/>
          <w:color w:val="000000" w:themeColor="text1"/>
          <w:sz w:val="24"/>
        </w:rPr>
        <w:t>на плагиат</w:t>
      </w:r>
      <w:r w:rsidR="00C569E0" w:rsidRPr="00024001">
        <w:rPr>
          <w:i/>
          <w:iCs/>
          <w:color w:val="000000" w:themeColor="text1"/>
          <w:sz w:val="24"/>
        </w:rPr>
        <w:t>.</w:t>
      </w:r>
      <w:r w:rsidR="00BD5A62" w:rsidRPr="00024001">
        <w:rPr>
          <w:i/>
          <w:iCs/>
          <w:color w:val="000000" w:themeColor="text1"/>
          <w:sz w:val="24"/>
        </w:rPr>
        <w:t xml:space="preserve"> В случае обнаружения плагиата и других форм неоформленных заимствований из ранее опубликованных текстов</w:t>
      </w:r>
      <w:r w:rsidR="0069368D" w:rsidRPr="00024001">
        <w:rPr>
          <w:i/>
          <w:iCs/>
          <w:color w:val="000000" w:themeColor="text1"/>
          <w:sz w:val="24"/>
        </w:rPr>
        <w:t>,</w:t>
      </w:r>
      <w:r w:rsidR="00BD5A62" w:rsidRPr="00024001">
        <w:rPr>
          <w:i/>
          <w:iCs/>
          <w:color w:val="000000" w:themeColor="text1"/>
          <w:sz w:val="24"/>
        </w:rPr>
        <w:t xml:space="preserve"> рукопись может быть отклонена.</w:t>
      </w:r>
    </w:p>
    <w:p w:rsidR="00A16D11" w:rsidRPr="00024001" w:rsidRDefault="00A16D11" w:rsidP="00A16D11">
      <w:pPr>
        <w:rPr>
          <w:i/>
          <w:iCs/>
          <w:color w:val="000000" w:themeColor="text1"/>
          <w:sz w:val="24"/>
        </w:rPr>
      </w:pPr>
      <w:r w:rsidRPr="00024001">
        <w:rPr>
          <w:i/>
          <w:iCs/>
          <w:color w:val="000000" w:themeColor="text1"/>
          <w:sz w:val="24"/>
        </w:rPr>
        <w:lastRenderedPageBreak/>
        <w:t xml:space="preserve">Наибольший интерес представляют статьи, в которых содержатся теоретическая, гипотетическая, методологическая, прогностическая и практическая компоненты, учитывается передовой </w:t>
      </w:r>
      <w:r w:rsidR="00F60356" w:rsidRPr="00024001">
        <w:rPr>
          <w:i/>
          <w:iCs/>
          <w:color w:val="000000" w:themeColor="text1"/>
          <w:sz w:val="24"/>
        </w:rPr>
        <w:t xml:space="preserve">мировой </w:t>
      </w:r>
      <w:r w:rsidRPr="00024001">
        <w:rPr>
          <w:i/>
          <w:iCs/>
          <w:color w:val="000000" w:themeColor="text1"/>
          <w:sz w:val="24"/>
        </w:rPr>
        <w:t>опыт. Приветствуются исследования, в которых не только выражается экспертное мнение ученого в форме теоретических тезисов, но и обеспечивается их достоверность и обоснованность первичными и вторичными данными.</w:t>
      </w:r>
    </w:p>
    <w:p w:rsidR="00A16D11" w:rsidRPr="00024001" w:rsidRDefault="005405B9" w:rsidP="00A16D11">
      <w:pPr>
        <w:rPr>
          <w:i/>
          <w:iCs/>
          <w:color w:val="000000" w:themeColor="text1"/>
          <w:sz w:val="24"/>
        </w:rPr>
      </w:pPr>
      <w:r w:rsidRPr="00024001">
        <w:rPr>
          <w:i/>
          <w:iCs/>
          <w:color w:val="000000" w:themeColor="text1"/>
          <w:sz w:val="24"/>
        </w:rPr>
        <w:t>Существенное</w:t>
      </w:r>
      <w:r w:rsidR="00A16D11" w:rsidRPr="00024001">
        <w:rPr>
          <w:i/>
          <w:iCs/>
          <w:color w:val="000000" w:themeColor="text1"/>
          <w:sz w:val="24"/>
        </w:rPr>
        <w:t xml:space="preserve"> </w:t>
      </w:r>
      <w:r w:rsidRPr="00024001">
        <w:rPr>
          <w:i/>
          <w:iCs/>
          <w:color w:val="000000" w:themeColor="text1"/>
          <w:sz w:val="24"/>
        </w:rPr>
        <w:t xml:space="preserve">несоответствие </w:t>
      </w:r>
      <w:r w:rsidR="00A16D11" w:rsidRPr="00024001">
        <w:rPr>
          <w:i/>
          <w:iCs/>
          <w:color w:val="000000" w:themeColor="text1"/>
          <w:sz w:val="24"/>
        </w:rPr>
        <w:t xml:space="preserve">статьи формальным требованиям может </w:t>
      </w:r>
      <w:r w:rsidRPr="00024001">
        <w:rPr>
          <w:i/>
          <w:iCs/>
          <w:color w:val="000000" w:themeColor="text1"/>
          <w:sz w:val="24"/>
        </w:rPr>
        <w:t>стать причиной для отклонения материала</w:t>
      </w:r>
      <w:r w:rsidR="00A16D11" w:rsidRPr="00024001">
        <w:rPr>
          <w:i/>
          <w:iCs/>
          <w:color w:val="000000" w:themeColor="text1"/>
          <w:sz w:val="24"/>
        </w:rPr>
        <w:t xml:space="preserve"> редакцией сборника трудов конференции на основе первичного рассмотрения.</w:t>
      </w:r>
    </w:p>
    <w:p w:rsidR="00951173" w:rsidRDefault="00951173" w:rsidP="00A16D11">
      <w:pPr>
        <w:rPr>
          <w:i/>
          <w:iCs/>
          <w:color w:val="000000" w:themeColor="text1"/>
          <w:sz w:val="24"/>
        </w:rPr>
      </w:pPr>
    </w:p>
    <w:p w:rsidR="003E542C" w:rsidRPr="00024001" w:rsidRDefault="00916776" w:rsidP="004A1EA3">
      <w:pPr>
        <w:spacing w:before="120" w:after="120"/>
        <w:ind w:firstLine="0"/>
        <w:jc w:val="left"/>
        <w:rPr>
          <w:rFonts w:ascii="Tahoma" w:hAnsi="Tahoma" w:cs="Tahoma"/>
          <w:b/>
          <w:bCs/>
          <w:color w:val="000000" w:themeColor="text1"/>
          <w:sz w:val="24"/>
        </w:rPr>
      </w:pPr>
      <w:r w:rsidRPr="00024001">
        <w:rPr>
          <w:rFonts w:ascii="Tahoma" w:hAnsi="Tahoma" w:cs="Tahoma"/>
          <w:b/>
          <w:bCs/>
          <w:color w:val="000000" w:themeColor="text1"/>
          <w:sz w:val="24"/>
        </w:rPr>
        <w:t>Введение</w:t>
      </w:r>
    </w:p>
    <w:p w:rsidR="006C4B25" w:rsidRPr="00024001" w:rsidRDefault="006C4B25" w:rsidP="008E1256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Общий объем статьи (включая титульный лист, все разделы и список литературы) должен </w:t>
      </w:r>
      <w:r w:rsidR="005405B9" w:rsidRPr="00024001">
        <w:rPr>
          <w:color w:val="000000" w:themeColor="text1"/>
          <w:sz w:val="24"/>
        </w:rPr>
        <w:t xml:space="preserve">составлять </w:t>
      </w:r>
      <w:r w:rsidRPr="00024001">
        <w:rPr>
          <w:b/>
          <w:bCs/>
          <w:color w:val="000000" w:themeColor="text1"/>
          <w:sz w:val="24"/>
        </w:rPr>
        <w:t xml:space="preserve">не менее </w:t>
      </w:r>
      <w:r w:rsidR="00024001">
        <w:rPr>
          <w:b/>
          <w:bCs/>
          <w:color w:val="000000" w:themeColor="text1"/>
          <w:sz w:val="24"/>
        </w:rPr>
        <w:t>15</w:t>
      </w:r>
      <w:r w:rsidRPr="00024001">
        <w:rPr>
          <w:b/>
          <w:bCs/>
          <w:color w:val="000000" w:themeColor="text1"/>
          <w:sz w:val="24"/>
        </w:rPr>
        <w:t>00 слов</w:t>
      </w:r>
      <w:r w:rsidR="004E3DDA" w:rsidRPr="00024001">
        <w:rPr>
          <w:b/>
          <w:bCs/>
          <w:color w:val="000000" w:themeColor="text1"/>
          <w:sz w:val="24"/>
        </w:rPr>
        <w:t xml:space="preserve"> (и не более </w:t>
      </w:r>
      <w:r w:rsidR="00024001">
        <w:rPr>
          <w:b/>
          <w:bCs/>
          <w:color w:val="000000" w:themeColor="text1"/>
          <w:sz w:val="24"/>
        </w:rPr>
        <w:t>2</w:t>
      </w:r>
      <w:r w:rsidR="004E3DDA" w:rsidRPr="00024001">
        <w:rPr>
          <w:b/>
          <w:bCs/>
          <w:color w:val="000000" w:themeColor="text1"/>
          <w:sz w:val="24"/>
        </w:rPr>
        <w:t>500 слов)</w:t>
      </w:r>
      <w:r w:rsidRPr="00024001">
        <w:rPr>
          <w:color w:val="000000" w:themeColor="text1"/>
          <w:sz w:val="24"/>
        </w:rPr>
        <w:t xml:space="preserve">! </w:t>
      </w:r>
    </w:p>
    <w:p w:rsidR="00B96C87" w:rsidRPr="00024001" w:rsidRDefault="00B96C87" w:rsidP="008E1256">
      <w:pPr>
        <w:rPr>
          <w:b/>
          <w:bCs/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Допустимый формат файла статьи</w:t>
      </w:r>
      <w:r w:rsidRPr="00024001">
        <w:rPr>
          <w:b/>
          <w:bCs/>
          <w:color w:val="000000" w:themeColor="text1"/>
          <w:sz w:val="24"/>
        </w:rPr>
        <w:t xml:space="preserve"> .</w:t>
      </w:r>
      <w:r w:rsidRPr="00024001">
        <w:rPr>
          <w:b/>
          <w:bCs/>
          <w:color w:val="000000" w:themeColor="text1"/>
          <w:sz w:val="24"/>
          <w:lang w:val="en-US"/>
        </w:rPr>
        <w:t>doc</w:t>
      </w:r>
      <w:r w:rsidRPr="00024001">
        <w:rPr>
          <w:color w:val="000000" w:themeColor="text1"/>
          <w:sz w:val="24"/>
        </w:rPr>
        <w:t xml:space="preserve">, </w:t>
      </w:r>
      <w:proofErr w:type="spellStart"/>
      <w:r w:rsidRPr="00024001">
        <w:rPr>
          <w:b/>
          <w:bCs/>
          <w:color w:val="000000" w:themeColor="text1"/>
          <w:sz w:val="24"/>
          <w:lang w:val="en-US"/>
        </w:rPr>
        <w:t>docx</w:t>
      </w:r>
      <w:proofErr w:type="spellEnd"/>
      <w:r w:rsidR="006D1C2A" w:rsidRPr="00024001">
        <w:rPr>
          <w:b/>
          <w:bCs/>
          <w:color w:val="000000" w:themeColor="text1"/>
          <w:sz w:val="24"/>
        </w:rPr>
        <w:t xml:space="preserve"> </w:t>
      </w:r>
      <w:r w:rsidR="006D1C2A" w:rsidRPr="00024001">
        <w:rPr>
          <w:color w:val="000000" w:themeColor="text1"/>
          <w:sz w:val="24"/>
        </w:rPr>
        <w:t xml:space="preserve">или </w:t>
      </w:r>
      <w:r w:rsidRPr="00024001">
        <w:rPr>
          <w:b/>
          <w:bCs/>
          <w:color w:val="000000" w:themeColor="text1"/>
          <w:sz w:val="24"/>
        </w:rPr>
        <w:t>.</w:t>
      </w:r>
      <w:r w:rsidRPr="00024001">
        <w:rPr>
          <w:b/>
          <w:bCs/>
          <w:color w:val="000000" w:themeColor="text1"/>
          <w:sz w:val="24"/>
          <w:lang w:val="en-US"/>
        </w:rPr>
        <w:t>rtf</w:t>
      </w:r>
      <w:r w:rsidRPr="00024001">
        <w:rPr>
          <w:b/>
          <w:bCs/>
          <w:color w:val="000000" w:themeColor="text1"/>
          <w:sz w:val="24"/>
        </w:rPr>
        <w:t>.</w:t>
      </w:r>
    </w:p>
    <w:p w:rsidR="00916776" w:rsidRPr="00024001" w:rsidRDefault="00916776" w:rsidP="00916776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Раздел </w:t>
      </w:r>
      <w:r w:rsidR="005405B9" w:rsidRPr="00024001">
        <w:rPr>
          <w:color w:val="000000" w:themeColor="text1"/>
          <w:sz w:val="24"/>
        </w:rPr>
        <w:t>«</w:t>
      </w:r>
      <w:r w:rsidRPr="00024001">
        <w:rPr>
          <w:color w:val="000000" w:themeColor="text1"/>
          <w:sz w:val="24"/>
        </w:rPr>
        <w:t>Введение</w:t>
      </w:r>
      <w:r w:rsidR="005405B9" w:rsidRPr="00024001">
        <w:rPr>
          <w:color w:val="000000" w:themeColor="text1"/>
          <w:sz w:val="24"/>
        </w:rPr>
        <w:t>»</w:t>
      </w:r>
      <w:r w:rsidRPr="00024001">
        <w:rPr>
          <w:color w:val="000000" w:themeColor="text1"/>
          <w:sz w:val="24"/>
        </w:rPr>
        <w:t xml:space="preserve"> посвящен контексту всей работы. Это достигается путем обсуждения соответствующей литературы и обобщения текущего понимания исследуемой проблемы. В нем следует указать цель работы в форме гипотезы, вопроса или исследуемой проблемы и кратко объяснить логику и подход исследователя, а также возможные результаты.</w:t>
      </w:r>
    </w:p>
    <w:p w:rsidR="00916776" w:rsidRPr="00024001" w:rsidRDefault="00916776" w:rsidP="00A16D11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Без достаточного обоснования автором актуальности и целесообразности изучаемой темы статья может быть отклонена при первичном рассмотрении.</w:t>
      </w:r>
    </w:p>
    <w:p w:rsidR="009C5C64" w:rsidRPr="00024001" w:rsidRDefault="00916776" w:rsidP="009C5C64">
      <w:pPr>
        <w:spacing w:before="120" w:after="120"/>
        <w:ind w:firstLine="0"/>
        <w:jc w:val="left"/>
        <w:rPr>
          <w:rFonts w:ascii="Tahoma" w:hAnsi="Tahoma" w:cs="Tahoma"/>
          <w:b/>
          <w:bCs/>
          <w:color w:val="000000" w:themeColor="text1"/>
          <w:sz w:val="24"/>
        </w:rPr>
      </w:pPr>
      <w:r w:rsidRPr="00024001">
        <w:rPr>
          <w:rFonts w:ascii="Tahoma" w:hAnsi="Tahoma" w:cs="Tahoma"/>
          <w:b/>
          <w:bCs/>
          <w:color w:val="000000" w:themeColor="text1"/>
          <w:sz w:val="24"/>
        </w:rPr>
        <w:t xml:space="preserve">Основная часть </w:t>
      </w:r>
      <w:r w:rsidR="00C62B6A" w:rsidRPr="00024001">
        <w:rPr>
          <w:rFonts w:ascii="Tahoma" w:hAnsi="Tahoma" w:cs="Tahoma"/>
          <w:b/>
          <w:bCs/>
          <w:i/>
          <w:iCs/>
          <w:color w:val="000000" w:themeColor="text1"/>
          <w:sz w:val="24"/>
        </w:rPr>
        <w:t>(по выбору автора)</w:t>
      </w:r>
    </w:p>
    <w:p w:rsidR="00916776" w:rsidRPr="00024001" w:rsidRDefault="00916776" w:rsidP="003E16C8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Основная часть статьи обычно включает несколько подпунктов (самостоятельных разделов), имеющих название. Обязательным элементом основной части выступает обзор имеющейся литературы, в достаточной мере отражающий результаты предыдущих исследований по проблеме; методологические основания, объясняющие теоретические границы и предпосылки работы. Также в этом разделе автором на основе анализа и синтеза информации раскрываются процессы и методы исследования проблемы, подробно излагаются результаты проведенного исследования.</w:t>
      </w:r>
    </w:p>
    <w:p w:rsidR="003E16C8" w:rsidRPr="00024001" w:rsidRDefault="003E16C8" w:rsidP="003E16C8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Желательно, чтобы статья была структурирована в формате </w:t>
      </w:r>
      <w:r w:rsidRPr="00024001">
        <w:rPr>
          <w:color w:val="000000" w:themeColor="text1"/>
          <w:sz w:val="24"/>
          <w:lang w:val="en-GB"/>
        </w:rPr>
        <w:t>IMRAD</w:t>
      </w:r>
      <w:r w:rsidR="00AE2731" w:rsidRPr="00024001">
        <w:rPr>
          <w:color w:val="000000" w:themeColor="text1"/>
          <w:sz w:val="24"/>
        </w:rPr>
        <w:t>. В</w:t>
      </w:r>
      <w:r w:rsidR="005405B9" w:rsidRPr="00024001">
        <w:rPr>
          <w:color w:val="000000" w:themeColor="text1"/>
          <w:sz w:val="24"/>
        </w:rPr>
        <w:t xml:space="preserve"> рамках основной части в</w:t>
      </w:r>
      <w:r w:rsidR="00AE2731" w:rsidRPr="00024001">
        <w:rPr>
          <w:color w:val="000000" w:themeColor="text1"/>
          <w:sz w:val="24"/>
        </w:rPr>
        <w:t>озможно использование произвольных разделов, которые отвечают замыслу исследования, к примеру:</w:t>
      </w:r>
    </w:p>
    <w:p w:rsidR="003E16C8" w:rsidRPr="00024001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color w:val="000000" w:themeColor="text1"/>
          <w:sz w:val="24"/>
          <w:szCs w:val="20"/>
          <w:lang w:val="en-US"/>
        </w:rPr>
      </w:pPr>
      <w:r w:rsidRPr="00024001">
        <w:rPr>
          <w:rFonts w:ascii="Times New Roman" w:hAnsi="Times New Roman"/>
          <w:color w:val="000000" w:themeColor="text1"/>
          <w:sz w:val="24"/>
          <w:szCs w:val="20"/>
        </w:rPr>
        <w:t>О</w:t>
      </w:r>
      <w:proofErr w:type="spellStart"/>
      <w:r w:rsidR="00AE2731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>бзор</w:t>
      </w:r>
      <w:proofErr w:type="spellEnd"/>
      <w:r w:rsidR="00AE2731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="00AE2731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>литературы</w:t>
      </w:r>
      <w:proofErr w:type="spellEnd"/>
    </w:p>
    <w:p w:rsidR="003E16C8" w:rsidRPr="00024001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color w:val="000000" w:themeColor="text1"/>
          <w:sz w:val="24"/>
          <w:szCs w:val="20"/>
          <w:lang w:val="en-US"/>
        </w:rPr>
      </w:pPr>
      <w:r w:rsidRPr="00024001">
        <w:rPr>
          <w:rFonts w:ascii="Times New Roman" w:hAnsi="Times New Roman"/>
          <w:color w:val="000000" w:themeColor="text1"/>
          <w:sz w:val="24"/>
          <w:szCs w:val="20"/>
        </w:rPr>
        <w:t>М</w:t>
      </w:r>
      <w:proofErr w:type="spellStart"/>
      <w:r w:rsidR="00AE2731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>атериалы</w:t>
      </w:r>
      <w:proofErr w:type="spellEnd"/>
      <w:r w:rsidR="00AE2731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 xml:space="preserve"> </w:t>
      </w:r>
      <w:r w:rsidR="003E16C8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 xml:space="preserve">и </w:t>
      </w:r>
      <w:r w:rsidR="00490CE2" w:rsidRPr="00024001">
        <w:rPr>
          <w:rFonts w:ascii="Times New Roman" w:hAnsi="Times New Roman"/>
          <w:color w:val="000000" w:themeColor="text1"/>
          <w:sz w:val="24"/>
          <w:szCs w:val="20"/>
        </w:rPr>
        <w:t>м</w:t>
      </w:r>
      <w:proofErr w:type="spellStart"/>
      <w:r w:rsidR="003E16C8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>етоды</w:t>
      </w:r>
      <w:proofErr w:type="spellEnd"/>
    </w:p>
    <w:p w:rsidR="003E16C8" w:rsidRPr="00024001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color w:val="000000" w:themeColor="text1"/>
          <w:sz w:val="24"/>
          <w:szCs w:val="20"/>
          <w:lang w:val="en-US"/>
        </w:rPr>
      </w:pPr>
      <w:r w:rsidRPr="00024001">
        <w:rPr>
          <w:rFonts w:ascii="Times New Roman" w:hAnsi="Times New Roman"/>
          <w:color w:val="000000" w:themeColor="text1"/>
          <w:sz w:val="24"/>
          <w:szCs w:val="20"/>
        </w:rPr>
        <w:t>Р</w:t>
      </w:r>
      <w:proofErr w:type="spellStart"/>
      <w:r w:rsidR="003E16C8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>езультаты</w:t>
      </w:r>
      <w:proofErr w:type="spellEnd"/>
    </w:p>
    <w:p w:rsidR="00746A20" w:rsidRPr="00024001" w:rsidRDefault="0018463A" w:rsidP="00FD1A48">
      <w:pPr>
        <w:pStyle w:val="afffd"/>
        <w:numPr>
          <w:ilvl w:val="0"/>
          <w:numId w:val="121"/>
        </w:numPr>
        <w:spacing w:after="0" w:line="240" w:lineRule="auto"/>
        <w:ind w:left="0" w:firstLine="454"/>
        <w:rPr>
          <w:rFonts w:ascii="Times New Roman" w:hAnsi="Times New Roman"/>
          <w:color w:val="000000" w:themeColor="text1"/>
          <w:sz w:val="24"/>
          <w:szCs w:val="20"/>
          <w:lang w:val="en-US"/>
        </w:rPr>
      </w:pPr>
      <w:r w:rsidRPr="00024001">
        <w:rPr>
          <w:rFonts w:ascii="Times New Roman" w:hAnsi="Times New Roman"/>
          <w:color w:val="000000" w:themeColor="text1"/>
          <w:sz w:val="24"/>
          <w:szCs w:val="20"/>
        </w:rPr>
        <w:t>О</w:t>
      </w:r>
      <w:proofErr w:type="spellStart"/>
      <w:r w:rsidR="00746A20" w:rsidRPr="00024001">
        <w:rPr>
          <w:rFonts w:ascii="Times New Roman" w:hAnsi="Times New Roman"/>
          <w:color w:val="000000" w:themeColor="text1"/>
          <w:sz w:val="24"/>
          <w:szCs w:val="20"/>
          <w:lang w:val="en-US"/>
        </w:rPr>
        <w:t>бсуждение</w:t>
      </w:r>
      <w:proofErr w:type="spellEnd"/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>Количество и содержание таблиц и рисунков должно быть обусловлено логикой статьи. При включении в текст статьи таблиц и рисунков необходимо учитывать следующее:</w:t>
      </w:r>
    </w:p>
    <w:p w:rsidR="005405B9" w:rsidRPr="00024001" w:rsidRDefault="005405B9" w:rsidP="005405B9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 xml:space="preserve">–  все рисунки и таблицы должны быть представлены в редактируемом формате, за исключением случаев, когда это невозможно (карты, рисунки, выгруженные из специализированных программных комплексов); </w:t>
      </w:r>
    </w:p>
    <w:p w:rsidR="00017DD5" w:rsidRPr="00024001" w:rsidRDefault="005405B9" w:rsidP="00916776">
      <w:pPr>
        <w:rPr>
          <w:color w:val="000000" w:themeColor="text1"/>
          <w:sz w:val="24"/>
          <w:szCs w:val="20"/>
        </w:rPr>
      </w:pPr>
      <w:proofErr w:type="gramStart"/>
      <w:r w:rsidRPr="00024001">
        <w:rPr>
          <w:color w:val="000000" w:themeColor="text1"/>
          <w:sz w:val="24"/>
          <w:szCs w:val="20"/>
        </w:rPr>
        <w:t>–  в</w:t>
      </w:r>
      <w:proofErr w:type="gramEnd"/>
      <w:r w:rsidRPr="00024001">
        <w:rPr>
          <w:color w:val="000000" w:themeColor="text1"/>
          <w:sz w:val="24"/>
          <w:szCs w:val="20"/>
        </w:rPr>
        <w:t xml:space="preserve"> случае, если рисунок пре</w:t>
      </w:r>
      <w:r w:rsidR="00350C04" w:rsidRPr="00024001">
        <w:rPr>
          <w:color w:val="000000" w:themeColor="text1"/>
          <w:sz w:val="24"/>
          <w:szCs w:val="20"/>
        </w:rPr>
        <w:t>д</w:t>
      </w:r>
      <w:r w:rsidRPr="00024001">
        <w:rPr>
          <w:color w:val="000000" w:themeColor="text1"/>
          <w:sz w:val="24"/>
          <w:szCs w:val="20"/>
        </w:rPr>
        <w:t xml:space="preserve">ставлен в </w:t>
      </w:r>
      <w:proofErr w:type="spellStart"/>
      <w:r w:rsidRPr="00024001">
        <w:rPr>
          <w:color w:val="000000" w:themeColor="text1"/>
          <w:sz w:val="24"/>
          <w:szCs w:val="20"/>
        </w:rPr>
        <w:t>нередактируемом</w:t>
      </w:r>
      <w:proofErr w:type="spellEnd"/>
      <w:r w:rsidRPr="00024001">
        <w:rPr>
          <w:color w:val="000000" w:themeColor="text1"/>
          <w:sz w:val="24"/>
          <w:szCs w:val="20"/>
        </w:rPr>
        <w:t xml:space="preserve"> формате (</w:t>
      </w:r>
      <w:proofErr w:type="spellStart"/>
      <w:r w:rsidR="00350C04" w:rsidRPr="00024001">
        <w:rPr>
          <w:color w:val="000000" w:themeColor="text1"/>
          <w:sz w:val="24"/>
          <w:szCs w:val="20"/>
        </w:rPr>
        <w:t>jpeg</w:t>
      </w:r>
      <w:proofErr w:type="spellEnd"/>
      <w:r w:rsidR="00350C04" w:rsidRPr="00024001">
        <w:rPr>
          <w:color w:val="000000" w:themeColor="text1"/>
          <w:sz w:val="24"/>
          <w:szCs w:val="20"/>
        </w:rPr>
        <w:t xml:space="preserve">, </w:t>
      </w:r>
      <w:proofErr w:type="spellStart"/>
      <w:r w:rsidR="00350C04" w:rsidRPr="00024001">
        <w:rPr>
          <w:color w:val="000000" w:themeColor="text1"/>
          <w:sz w:val="24"/>
          <w:szCs w:val="20"/>
        </w:rPr>
        <w:t>tiff</w:t>
      </w:r>
      <w:proofErr w:type="spellEnd"/>
      <w:r w:rsidR="00350C04" w:rsidRPr="00024001">
        <w:rPr>
          <w:color w:val="000000" w:themeColor="text1"/>
          <w:sz w:val="24"/>
          <w:szCs w:val="20"/>
        </w:rPr>
        <w:t xml:space="preserve">, </w:t>
      </w:r>
      <w:proofErr w:type="spellStart"/>
      <w:r w:rsidR="00350C04" w:rsidRPr="00024001">
        <w:rPr>
          <w:color w:val="000000" w:themeColor="text1"/>
          <w:sz w:val="24"/>
          <w:szCs w:val="20"/>
        </w:rPr>
        <w:t>png</w:t>
      </w:r>
      <w:proofErr w:type="spellEnd"/>
      <w:r w:rsidR="00350C04" w:rsidRPr="00024001">
        <w:rPr>
          <w:color w:val="000000" w:themeColor="text1"/>
          <w:sz w:val="24"/>
          <w:szCs w:val="20"/>
        </w:rPr>
        <w:t xml:space="preserve"> </w:t>
      </w:r>
      <w:r w:rsidRPr="00024001">
        <w:rPr>
          <w:color w:val="000000" w:themeColor="text1"/>
          <w:sz w:val="24"/>
          <w:szCs w:val="20"/>
        </w:rPr>
        <w:t xml:space="preserve">и др.), разрешение рисунка должно быть не меньше </w:t>
      </w:r>
      <w:r w:rsidR="00350C04" w:rsidRPr="00024001">
        <w:rPr>
          <w:color w:val="000000" w:themeColor="text1"/>
          <w:sz w:val="24"/>
          <w:szCs w:val="20"/>
        </w:rPr>
        <w:t xml:space="preserve">300 </w:t>
      </w:r>
      <w:proofErr w:type="spellStart"/>
      <w:r w:rsidR="00350C04" w:rsidRPr="00024001">
        <w:rPr>
          <w:color w:val="000000" w:themeColor="text1"/>
          <w:sz w:val="24"/>
          <w:szCs w:val="20"/>
        </w:rPr>
        <w:t>dpi</w:t>
      </w:r>
      <w:proofErr w:type="spellEnd"/>
      <w:r w:rsidR="00350C04" w:rsidRPr="00024001">
        <w:rPr>
          <w:color w:val="000000" w:themeColor="text1"/>
          <w:sz w:val="24"/>
          <w:szCs w:val="20"/>
        </w:rPr>
        <w:t xml:space="preserve"> или 1500 </w:t>
      </w:r>
      <w:r w:rsidR="00451BCF" w:rsidRPr="00024001">
        <w:rPr>
          <w:color w:val="000000" w:themeColor="text1"/>
          <w:sz w:val="24"/>
          <w:szCs w:val="20"/>
          <w:lang w:val="en-US"/>
        </w:rPr>
        <w:t>x</w:t>
      </w:r>
      <w:r w:rsidR="00451BCF" w:rsidRPr="00024001">
        <w:rPr>
          <w:color w:val="000000" w:themeColor="text1"/>
          <w:sz w:val="24"/>
          <w:szCs w:val="20"/>
        </w:rPr>
        <w:t xml:space="preserve"> </w:t>
      </w:r>
      <w:r w:rsidR="00350C04" w:rsidRPr="00024001">
        <w:rPr>
          <w:color w:val="000000" w:themeColor="text1"/>
          <w:sz w:val="24"/>
          <w:szCs w:val="20"/>
        </w:rPr>
        <w:t>1500 пикселей</w:t>
      </w:r>
      <w:r w:rsidRPr="00024001">
        <w:rPr>
          <w:color w:val="000000" w:themeColor="text1"/>
          <w:sz w:val="24"/>
          <w:szCs w:val="20"/>
        </w:rPr>
        <w:t>;</w:t>
      </w:r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>– названия таблиц и рисунков должны строго соответствовать представленным в них данным и быть по возможности краткими;</w:t>
      </w:r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 xml:space="preserve">– таблицы и рисунки должны быть «читаемыми», недопустимо включение цифрового и текстового материала, выполненного мелким шрифтом (менее 8 </w:t>
      </w:r>
      <w:proofErr w:type="spellStart"/>
      <w:r w:rsidRPr="00024001">
        <w:rPr>
          <w:color w:val="000000" w:themeColor="text1"/>
          <w:sz w:val="24"/>
          <w:szCs w:val="20"/>
        </w:rPr>
        <w:t>пт</w:t>
      </w:r>
      <w:proofErr w:type="spellEnd"/>
      <w:r w:rsidRPr="00024001">
        <w:rPr>
          <w:color w:val="000000" w:themeColor="text1"/>
          <w:sz w:val="24"/>
          <w:szCs w:val="20"/>
        </w:rPr>
        <w:t>);</w:t>
      </w:r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>– ссылка на статистические и иные материалы, использованные при составлении таблиц и рисунков, оформляется непосредственно под таблицей или рисунком (Источник: …);</w:t>
      </w:r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>– все таблицы и рисунки должны упоминаться в тексте статьи (как правило, перед таблицей, рисунком);</w:t>
      </w:r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lastRenderedPageBreak/>
        <w:t>– отсутствие каких-либо данных в таблице должно быть соответствующим образом разъяснено в тексте;</w:t>
      </w:r>
    </w:p>
    <w:p w:rsidR="00916776" w:rsidRPr="00024001" w:rsidRDefault="00916776" w:rsidP="00916776">
      <w:pPr>
        <w:rPr>
          <w:color w:val="000000" w:themeColor="text1"/>
          <w:sz w:val="24"/>
          <w:szCs w:val="20"/>
        </w:rPr>
      </w:pPr>
      <w:r w:rsidRPr="00024001">
        <w:rPr>
          <w:color w:val="000000" w:themeColor="text1"/>
          <w:sz w:val="24"/>
          <w:szCs w:val="20"/>
        </w:rPr>
        <w:t xml:space="preserve">– </w:t>
      </w:r>
      <w:r w:rsidR="00F60356" w:rsidRPr="00024001">
        <w:rPr>
          <w:color w:val="000000" w:themeColor="text1"/>
          <w:sz w:val="24"/>
          <w:szCs w:val="20"/>
        </w:rPr>
        <w:t xml:space="preserve">все графические материалы должны быть черно-белыми, полноцветные рисунки не принимаются! </w:t>
      </w:r>
    </w:p>
    <w:p w:rsidR="00FD1A48" w:rsidRPr="00024001" w:rsidRDefault="00FD1A48" w:rsidP="00B9509F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Все таблицы должны быть пронумерованы (</w:t>
      </w:r>
      <w:r w:rsidR="00B15D81" w:rsidRPr="00024001">
        <w:rPr>
          <w:color w:val="000000" w:themeColor="text1"/>
          <w:sz w:val="24"/>
        </w:rPr>
        <w:t>т</w:t>
      </w:r>
      <w:r w:rsidR="00421E07" w:rsidRPr="00024001">
        <w:rPr>
          <w:color w:val="000000" w:themeColor="text1"/>
          <w:sz w:val="24"/>
        </w:rPr>
        <w:t xml:space="preserve">аблица </w:t>
      </w:r>
      <w:r w:rsidRPr="00024001">
        <w:rPr>
          <w:color w:val="000000" w:themeColor="text1"/>
          <w:sz w:val="24"/>
        </w:rPr>
        <w:t xml:space="preserve">1). Нумерация таблиц сквозная. Следует избегать использования в таблицах большого количества слов, а также выделения цветом ячеек или текста. </w:t>
      </w:r>
    </w:p>
    <w:p w:rsidR="00743D40" w:rsidRPr="00024001" w:rsidRDefault="00421E07" w:rsidP="00743D40">
      <w:pPr>
        <w:pStyle w:val="ab"/>
        <w:rPr>
          <w:b/>
          <w:bCs/>
          <w:color w:val="000000" w:themeColor="text1"/>
          <w:spacing w:val="0"/>
          <w:sz w:val="22"/>
        </w:rPr>
      </w:pPr>
      <w:r w:rsidRPr="00024001">
        <w:rPr>
          <w:b/>
          <w:bCs/>
          <w:color w:val="000000" w:themeColor="text1"/>
          <w:spacing w:val="0"/>
          <w:sz w:val="22"/>
        </w:rPr>
        <w:t xml:space="preserve">Таблица </w:t>
      </w:r>
      <w:r w:rsidR="00743D40" w:rsidRPr="00024001">
        <w:rPr>
          <w:b/>
          <w:bCs/>
          <w:color w:val="000000" w:themeColor="text1"/>
          <w:spacing w:val="0"/>
          <w:sz w:val="22"/>
        </w:rPr>
        <w:t>1</w:t>
      </w:r>
    </w:p>
    <w:p w:rsidR="00743D40" w:rsidRPr="00024001" w:rsidRDefault="00421E07" w:rsidP="00421E07">
      <w:pPr>
        <w:pStyle w:val="aa"/>
        <w:rPr>
          <w:b w:val="0"/>
          <w:bCs/>
          <w:color w:val="000000" w:themeColor="text1"/>
          <w:sz w:val="22"/>
        </w:rPr>
      </w:pPr>
      <w:r w:rsidRPr="00024001">
        <w:rPr>
          <w:b w:val="0"/>
          <w:bCs/>
          <w:color w:val="000000" w:themeColor="text1"/>
          <w:sz w:val="22"/>
        </w:rPr>
        <w:t>Производство электроэнергии по типам электростанций</w:t>
      </w:r>
      <w:r w:rsidRPr="00024001">
        <w:rPr>
          <w:b w:val="0"/>
          <w:bCs/>
          <w:color w:val="000000" w:themeColor="text1"/>
          <w:sz w:val="22"/>
        </w:rPr>
        <w:br/>
        <w:t>(миллиарды киловатт-часов)</w:t>
      </w:r>
    </w:p>
    <w:tbl>
      <w:tblPr>
        <w:tblStyle w:val="af5"/>
        <w:tblW w:w="705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41"/>
        <w:gridCol w:w="523"/>
        <w:gridCol w:w="606"/>
        <w:gridCol w:w="568"/>
        <w:gridCol w:w="626"/>
        <w:gridCol w:w="517"/>
        <w:gridCol w:w="602"/>
      </w:tblGrid>
      <w:tr w:rsidR="00333FE7" w:rsidRPr="00024001" w:rsidTr="00024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972" w:type="dxa"/>
          </w:tcPr>
          <w:p w:rsidR="00743D40" w:rsidRPr="00024001" w:rsidRDefault="00421E07" w:rsidP="00743D40">
            <w:pPr>
              <w:pStyle w:val="affff2"/>
              <w:rPr>
                <w:color w:val="000000" w:themeColor="text1"/>
                <w:sz w:val="18"/>
                <w:lang w:val="en-GB"/>
              </w:rPr>
            </w:pPr>
            <w:proofErr w:type="spellStart"/>
            <w:r w:rsidRPr="00024001">
              <w:rPr>
                <w:color w:val="000000" w:themeColor="text1"/>
                <w:sz w:val="18"/>
                <w:lang w:val="en-GB"/>
              </w:rPr>
              <w:t>Показатель</w:t>
            </w:r>
            <w:proofErr w:type="spellEnd"/>
          </w:p>
        </w:tc>
        <w:tc>
          <w:tcPr>
            <w:tcW w:w="641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1990</w:t>
            </w:r>
          </w:p>
        </w:tc>
        <w:tc>
          <w:tcPr>
            <w:tcW w:w="523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1995</w:t>
            </w:r>
          </w:p>
        </w:tc>
        <w:tc>
          <w:tcPr>
            <w:tcW w:w="606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2000</w:t>
            </w:r>
          </w:p>
        </w:tc>
        <w:tc>
          <w:tcPr>
            <w:tcW w:w="568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2009</w:t>
            </w:r>
          </w:p>
        </w:tc>
        <w:tc>
          <w:tcPr>
            <w:tcW w:w="626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2010</w:t>
            </w:r>
          </w:p>
        </w:tc>
        <w:tc>
          <w:tcPr>
            <w:tcW w:w="517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2011</w:t>
            </w:r>
          </w:p>
        </w:tc>
        <w:tc>
          <w:tcPr>
            <w:tcW w:w="602" w:type="dxa"/>
          </w:tcPr>
          <w:p w:rsidR="00743D40" w:rsidRPr="00024001" w:rsidRDefault="00743D40" w:rsidP="00743D40">
            <w:pPr>
              <w:pStyle w:val="affff2"/>
              <w:rPr>
                <w:color w:val="000000" w:themeColor="text1"/>
                <w:sz w:val="18"/>
              </w:rPr>
            </w:pPr>
            <w:r w:rsidRPr="00024001">
              <w:rPr>
                <w:color w:val="000000" w:themeColor="text1"/>
                <w:sz w:val="18"/>
              </w:rPr>
              <w:t>2012</w:t>
            </w:r>
          </w:p>
        </w:tc>
      </w:tr>
      <w:tr w:rsidR="00333FE7" w:rsidRPr="00024001" w:rsidTr="00024001">
        <w:trPr>
          <w:jc w:val="center"/>
        </w:trPr>
        <w:tc>
          <w:tcPr>
            <w:tcW w:w="2972" w:type="dxa"/>
          </w:tcPr>
          <w:p w:rsidR="00743D40" w:rsidRPr="00024001" w:rsidRDefault="00421E07" w:rsidP="00743D40">
            <w:pPr>
              <w:pStyle w:val="ae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Все электростанции, в том числе:</w:t>
            </w:r>
          </w:p>
        </w:tc>
        <w:tc>
          <w:tcPr>
            <w:tcW w:w="641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1 082</w:t>
            </w:r>
          </w:p>
        </w:tc>
        <w:tc>
          <w:tcPr>
            <w:tcW w:w="523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860</w:t>
            </w:r>
          </w:p>
        </w:tc>
        <w:tc>
          <w:tcPr>
            <w:tcW w:w="606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878</w:t>
            </w:r>
          </w:p>
        </w:tc>
        <w:tc>
          <w:tcPr>
            <w:tcW w:w="568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992</w:t>
            </w:r>
          </w:p>
        </w:tc>
        <w:tc>
          <w:tcPr>
            <w:tcW w:w="626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1 038</w:t>
            </w:r>
          </w:p>
        </w:tc>
        <w:tc>
          <w:tcPr>
            <w:tcW w:w="517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1 055</w:t>
            </w:r>
          </w:p>
        </w:tc>
        <w:tc>
          <w:tcPr>
            <w:tcW w:w="602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1 054</w:t>
            </w:r>
          </w:p>
        </w:tc>
      </w:tr>
      <w:tr w:rsidR="00333FE7" w:rsidRPr="00024001" w:rsidTr="00024001">
        <w:trPr>
          <w:jc w:val="center"/>
        </w:trPr>
        <w:tc>
          <w:tcPr>
            <w:tcW w:w="2972" w:type="dxa"/>
          </w:tcPr>
          <w:p w:rsidR="00743D40" w:rsidRPr="00024001" w:rsidRDefault="00421E07" w:rsidP="00743D40">
            <w:pPr>
              <w:pStyle w:val="afffffd"/>
              <w:rPr>
                <w:color w:val="000000" w:themeColor="text1"/>
                <w:sz w:val="20"/>
                <w:lang w:val="en-GB"/>
              </w:rPr>
            </w:pPr>
            <w:proofErr w:type="spellStart"/>
            <w:r w:rsidRPr="00024001">
              <w:rPr>
                <w:color w:val="000000" w:themeColor="text1"/>
                <w:sz w:val="20"/>
                <w:lang w:val="en-GB"/>
              </w:rPr>
              <w:t>тепловые</w:t>
            </w:r>
            <w:proofErr w:type="spellEnd"/>
            <w:r w:rsidRPr="00024001">
              <w:rPr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024001">
              <w:rPr>
                <w:color w:val="000000" w:themeColor="text1"/>
                <w:sz w:val="20"/>
                <w:lang w:val="en-GB"/>
              </w:rPr>
              <w:t>станции</w:t>
            </w:r>
            <w:proofErr w:type="spellEnd"/>
          </w:p>
        </w:tc>
        <w:tc>
          <w:tcPr>
            <w:tcW w:w="641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797</w:t>
            </w:r>
          </w:p>
        </w:tc>
        <w:tc>
          <w:tcPr>
            <w:tcW w:w="523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583</w:t>
            </w:r>
          </w:p>
        </w:tc>
        <w:tc>
          <w:tcPr>
            <w:tcW w:w="606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582</w:t>
            </w:r>
          </w:p>
        </w:tc>
        <w:tc>
          <w:tcPr>
            <w:tcW w:w="568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652</w:t>
            </w:r>
          </w:p>
        </w:tc>
        <w:tc>
          <w:tcPr>
            <w:tcW w:w="626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699</w:t>
            </w:r>
          </w:p>
        </w:tc>
        <w:tc>
          <w:tcPr>
            <w:tcW w:w="517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714</w:t>
            </w:r>
          </w:p>
        </w:tc>
        <w:tc>
          <w:tcPr>
            <w:tcW w:w="602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648</w:t>
            </w:r>
          </w:p>
        </w:tc>
      </w:tr>
      <w:tr w:rsidR="00333FE7" w:rsidRPr="00024001" w:rsidTr="00024001">
        <w:trPr>
          <w:jc w:val="center"/>
        </w:trPr>
        <w:tc>
          <w:tcPr>
            <w:tcW w:w="2972" w:type="dxa"/>
          </w:tcPr>
          <w:p w:rsidR="00743D40" w:rsidRPr="00024001" w:rsidRDefault="00421E07" w:rsidP="00743D40">
            <w:pPr>
              <w:pStyle w:val="afffffd"/>
              <w:rPr>
                <w:color w:val="000000" w:themeColor="text1"/>
                <w:sz w:val="20"/>
                <w:lang w:val="en-GB"/>
              </w:rPr>
            </w:pPr>
            <w:proofErr w:type="spellStart"/>
            <w:r w:rsidRPr="00024001">
              <w:rPr>
                <w:color w:val="000000" w:themeColor="text1"/>
                <w:sz w:val="20"/>
                <w:lang w:val="en-GB"/>
              </w:rPr>
              <w:t>гидроэлектростанции</w:t>
            </w:r>
            <w:proofErr w:type="spellEnd"/>
          </w:p>
        </w:tc>
        <w:tc>
          <w:tcPr>
            <w:tcW w:w="641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167</w:t>
            </w:r>
          </w:p>
        </w:tc>
        <w:tc>
          <w:tcPr>
            <w:tcW w:w="523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177</w:t>
            </w:r>
          </w:p>
        </w:tc>
        <w:tc>
          <w:tcPr>
            <w:tcW w:w="606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165</w:t>
            </w:r>
          </w:p>
        </w:tc>
        <w:tc>
          <w:tcPr>
            <w:tcW w:w="568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176</w:t>
            </w:r>
          </w:p>
        </w:tc>
        <w:tc>
          <w:tcPr>
            <w:tcW w:w="626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168</w:t>
            </w:r>
          </w:p>
        </w:tc>
        <w:tc>
          <w:tcPr>
            <w:tcW w:w="517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168</w:t>
            </w:r>
          </w:p>
        </w:tc>
        <w:tc>
          <w:tcPr>
            <w:tcW w:w="602" w:type="dxa"/>
          </w:tcPr>
          <w:p w:rsidR="00743D40" w:rsidRPr="00024001" w:rsidRDefault="00743D40" w:rsidP="00743D40">
            <w:pPr>
              <w:pStyle w:val="af4"/>
              <w:rPr>
                <w:color w:val="000000" w:themeColor="text1"/>
                <w:sz w:val="20"/>
              </w:rPr>
            </w:pPr>
            <w:r w:rsidRPr="00024001">
              <w:rPr>
                <w:color w:val="000000" w:themeColor="text1"/>
                <w:sz w:val="20"/>
              </w:rPr>
              <w:t>155</w:t>
            </w:r>
          </w:p>
        </w:tc>
      </w:tr>
    </w:tbl>
    <w:p w:rsidR="00743D40" w:rsidRPr="00024001" w:rsidRDefault="00421E07" w:rsidP="00712B64">
      <w:pPr>
        <w:pStyle w:val="affff"/>
        <w:ind w:firstLine="0"/>
        <w:rPr>
          <w:iCs/>
          <w:color w:val="000000" w:themeColor="text1"/>
          <w:sz w:val="20"/>
        </w:rPr>
      </w:pPr>
      <w:r w:rsidRPr="00024001">
        <w:rPr>
          <w:rStyle w:val="af1"/>
          <w:i w:val="0"/>
          <w:iCs/>
          <w:color w:val="000000" w:themeColor="text1"/>
          <w:sz w:val="20"/>
        </w:rPr>
        <w:t>Источник</w:t>
      </w:r>
      <w:r w:rsidR="00CB7E87" w:rsidRPr="00024001">
        <w:rPr>
          <w:rStyle w:val="af1"/>
          <w:i w:val="0"/>
          <w:iCs/>
          <w:color w:val="000000" w:themeColor="text1"/>
          <w:sz w:val="20"/>
        </w:rPr>
        <w:t xml:space="preserve">: 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 xml:space="preserve">Регионы России. Социально-экономические показатели – 2020. </w:t>
      </w:r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URL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 xml:space="preserve">: </w:t>
      </w:r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https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>://</w:t>
      </w:r>
      <w:proofErr w:type="spellStart"/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gks</w:t>
      </w:r>
      <w:proofErr w:type="spellEnd"/>
      <w:r w:rsidR="00024001" w:rsidRPr="00024001">
        <w:rPr>
          <w:rStyle w:val="af1"/>
          <w:i w:val="0"/>
          <w:iCs/>
          <w:color w:val="000000" w:themeColor="text1"/>
          <w:sz w:val="20"/>
        </w:rPr>
        <w:t>.</w:t>
      </w:r>
      <w:proofErr w:type="spellStart"/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ru</w:t>
      </w:r>
      <w:proofErr w:type="spellEnd"/>
      <w:r w:rsidR="00024001" w:rsidRPr="00024001">
        <w:rPr>
          <w:rStyle w:val="af1"/>
          <w:i w:val="0"/>
          <w:iCs/>
          <w:color w:val="000000" w:themeColor="text1"/>
          <w:sz w:val="20"/>
        </w:rPr>
        <w:t>/</w:t>
      </w:r>
      <w:proofErr w:type="spellStart"/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bgd</w:t>
      </w:r>
      <w:proofErr w:type="spellEnd"/>
      <w:r w:rsidR="00024001" w:rsidRPr="00024001">
        <w:rPr>
          <w:rStyle w:val="af1"/>
          <w:i w:val="0"/>
          <w:iCs/>
          <w:color w:val="000000" w:themeColor="text1"/>
          <w:sz w:val="20"/>
        </w:rPr>
        <w:t>/</w:t>
      </w:r>
      <w:proofErr w:type="spellStart"/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regl</w:t>
      </w:r>
      <w:proofErr w:type="spellEnd"/>
      <w:r w:rsidR="00024001" w:rsidRPr="00024001">
        <w:rPr>
          <w:rStyle w:val="af1"/>
          <w:i w:val="0"/>
          <w:iCs/>
          <w:color w:val="000000" w:themeColor="text1"/>
          <w:sz w:val="20"/>
        </w:rPr>
        <w:t>/</w:t>
      </w:r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b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>20_14</w:t>
      </w:r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p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>/</w:t>
      </w:r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Main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>.</w:t>
      </w:r>
      <w:proofErr w:type="spellStart"/>
      <w:r w:rsidR="00024001" w:rsidRPr="00024001">
        <w:rPr>
          <w:rStyle w:val="af1"/>
          <w:i w:val="0"/>
          <w:iCs/>
          <w:color w:val="000000" w:themeColor="text1"/>
          <w:sz w:val="20"/>
          <w:lang w:val="en-GB"/>
        </w:rPr>
        <w:t>htm</w:t>
      </w:r>
      <w:proofErr w:type="spellEnd"/>
      <w:r w:rsidR="00024001" w:rsidRPr="00024001">
        <w:rPr>
          <w:rStyle w:val="af1"/>
          <w:i w:val="0"/>
          <w:iCs/>
          <w:color w:val="000000" w:themeColor="text1"/>
          <w:sz w:val="20"/>
        </w:rPr>
        <w:t xml:space="preserve"> (дата обращения: 20.</w:t>
      </w:r>
      <w:r w:rsidR="00024001">
        <w:rPr>
          <w:rStyle w:val="af1"/>
          <w:i w:val="0"/>
          <w:iCs/>
          <w:color w:val="000000" w:themeColor="text1"/>
          <w:sz w:val="20"/>
        </w:rPr>
        <w:t>11</w:t>
      </w:r>
      <w:r w:rsidR="00024001" w:rsidRPr="00024001">
        <w:rPr>
          <w:rStyle w:val="af1"/>
          <w:i w:val="0"/>
          <w:iCs/>
          <w:color w:val="000000" w:themeColor="text1"/>
          <w:sz w:val="20"/>
        </w:rPr>
        <w:t>.2022)</w:t>
      </w:r>
    </w:p>
    <w:p w:rsidR="00746A20" w:rsidRPr="00024001" w:rsidRDefault="00746A20" w:rsidP="00743D40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Все графические материалы должны быть черно-белыми, полноцветные рисунки не принимаются! Не допускается описание рисунка в тексте с использованием цвета (например, </w:t>
      </w:r>
      <w:r w:rsidR="00FD1A48" w:rsidRPr="00024001">
        <w:rPr>
          <w:color w:val="000000" w:themeColor="text1"/>
          <w:sz w:val="24"/>
        </w:rPr>
        <w:t>“</w:t>
      </w:r>
      <w:r w:rsidRPr="00024001">
        <w:rPr>
          <w:color w:val="000000" w:themeColor="text1"/>
          <w:sz w:val="24"/>
        </w:rPr>
        <w:t>красным цветом на графике обозначено…</w:t>
      </w:r>
      <w:r w:rsidR="00FD1A48" w:rsidRPr="00024001">
        <w:rPr>
          <w:color w:val="000000" w:themeColor="text1"/>
          <w:sz w:val="24"/>
        </w:rPr>
        <w:t>”</w:t>
      </w:r>
      <w:r w:rsidRPr="00024001">
        <w:rPr>
          <w:color w:val="000000" w:themeColor="text1"/>
          <w:sz w:val="24"/>
        </w:rPr>
        <w:t xml:space="preserve"> и т. д.). Рисунки располагаются в тексте всегда после ссылки на них</w:t>
      </w:r>
      <w:r w:rsidR="000F6626" w:rsidRPr="00024001">
        <w:rPr>
          <w:color w:val="000000" w:themeColor="text1"/>
          <w:sz w:val="24"/>
        </w:rPr>
        <w:t xml:space="preserve"> (</w:t>
      </w:r>
      <w:r w:rsidR="00421E07" w:rsidRPr="00024001">
        <w:rPr>
          <w:color w:val="000000" w:themeColor="text1"/>
          <w:sz w:val="24"/>
        </w:rPr>
        <w:t xml:space="preserve">Рис. </w:t>
      </w:r>
      <w:r w:rsidR="000F6626" w:rsidRPr="00024001">
        <w:rPr>
          <w:color w:val="000000" w:themeColor="text1"/>
          <w:sz w:val="24"/>
        </w:rPr>
        <w:t>1)</w:t>
      </w:r>
      <w:r w:rsidRPr="00024001">
        <w:rPr>
          <w:color w:val="000000" w:themeColor="text1"/>
          <w:sz w:val="24"/>
        </w:rPr>
        <w:t xml:space="preserve">. Объекты в рисунках, созданных средствами MS </w:t>
      </w:r>
      <w:proofErr w:type="spellStart"/>
      <w:r w:rsidRPr="00024001">
        <w:rPr>
          <w:color w:val="000000" w:themeColor="text1"/>
          <w:sz w:val="24"/>
        </w:rPr>
        <w:t>Word</w:t>
      </w:r>
      <w:proofErr w:type="spellEnd"/>
      <w:r w:rsidRPr="00024001">
        <w:rPr>
          <w:color w:val="000000" w:themeColor="text1"/>
          <w:sz w:val="24"/>
        </w:rPr>
        <w:t xml:space="preserve"> или </w:t>
      </w:r>
      <w:proofErr w:type="spellStart"/>
      <w:r w:rsidRPr="00024001">
        <w:rPr>
          <w:color w:val="000000" w:themeColor="text1"/>
          <w:sz w:val="24"/>
        </w:rPr>
        <w:t>Visio</w:t>
      </w:r>
      <w:proofErr w:type="spellEnd"/>
      <w:r w:rsidRPr="00024001">
        <w:rPr>
          <w:color w:val="000000" w:themeColor="text1"/>
          <w:sz w:val="24"/>
        </w:rPr>
        <w:t>, должны быть сгруппированы.</w:t>
      </w:r>
    </w:p>
    <w:p w:rsidR="00746A20" w:rsidRPr="00024001" w:rsidRDefault="00350C04" w:rsidP="00350C04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Таблицы и рисунки должны быть созданы в тексте средствами редактора</w:t>
      </w:r>
      <w:r w:rsidR="00A026AD" w:rsidRPr="00024001">
        <w:rPr>
          <w:color w:val="000000" w:themeColor="text1"/>
          <w:sz w:val="24"/>
        </w:rPr>
        <w:t xml:space="preserve"> MS </w:t>
      </w:r>
      <w:proofErr w:type="spellStart"/>
      <w:r w:rsidR="00A026AD" w:rsidRPr="00024001">
        <w:rPr>
          <w:color w:val="000000" w:themeColor="text1"/>
          <w:sz w:val="24"/>
        </w:rPr>
        <w:t>Word</w:t>
      </w:r>
      <w:proofErr w:type="spellEnd"/>
      <w:r w:rsidRPr="00024001">
        <w:rPr>
          <w:color w:val="000000" w:themeColor="text1"/>
          <w:sz w:val="24"/>
        </w:rPr>
        <w:t>; если</w:t>
      </w:r>
      <w:r w:rsidR="00A026AD" w:rsidRPr="00024001">
        <w:rPr>
          <w:color w:val="000000" w:themeColor="text1"/>
          <w:sz w:val="24"/>
        </w:rPr>
        <w:t xml:space="preserve"> рисунки (диаграммы)</w:t>
      </w:r>
      <w:r w:rsidRPr="00024001">
        <w:rPr>
          <w:color w:val="000000" w:themeColor="text1"/>
          <w:sz w:val="24"/>
        </w:rPr>
        <w:t xml:space="preserve"> созданы в табличном редакторе </w:t>
      </w:r>
      <w:r w:rsidR="00A026AD" w:rsidRPr="00024001">
        <w:rPr>
          <w:color w:val="000000" w:themeColor="text1"/>
          <w:sz w:val="24"/>
          <w:lang w:val="en-US"/>
        </w:rPr>
        <w:t>MS</w:t>
      </w:r>
      <w:r w:rsidRPr="00024001">
        <w:rPr>
          <w:color w:val="000000" w:themeColor="text1"/>
          <w:sz w:val="24"/>
        </w:rPr>
        <w:t xml:space="preserve"> </w:t>
      </w:r>
      <w:r w:rsidR="00A026AD" w:rsidRPr="00024001">
        <w:rPr>
          <w:color w:val="000000" w:themeColor="text1"/>
          <w:sz w:val="24"/>
          <w:lang w:val="en-US"/>
        </w:rPr>
        <w:t>E</w:t>
      </w:r>
      <w:proofErr w:type="spellStart"/>
      <w:r w:rsidRPr="00024001">
        <w:rPr>
          <w:color w:val="000000" w:themeColor="text1"/>
          <w:sz w:val="24"/>
        </w:rPr>
        <w:t>xcel</w:t>
      </w:r>
      <w:proofErr w:type="spellEnd"/>
      <w:r w:rsidRPr="00024001">
        <w:rPr>
          <w:color w:val="000000" w:themeColor="text1"/>
          <w:sz w:val="24"/>
        </w:rPr>
        <w:t>, то необходимо добавлять и</w:t>
      </w:r>
      <w:r w:rsidR="00A026AD" w:rsidRPr="00024001">
        <w:rPr>
          <w:color w:val="000000" w:themeColor="text1"/>
          <w:sz w:val="24"/>
        </w:rPr>
        <w:t>х</w:t>
      </w:r>
      <w:r w:rsidRPr="00024001">
        <w:rPr>
          <w:color w:val="000000" w:themeColor="text1"/>
          <w:sz w:val="24"/>
        </w:rPr>
        <w:t xml:space="preserve"> в документ копированием, а не импортировать</w:t>
      </w:r>
      <w:r w:rsidR="00A026AD" w:rsidRPr="00024001">
        <w:rPr>
          <w:color w:val="000000" w:themeColor="text1"/>
          <w:sz w:val="24"/>
        </w:rPr>
        <w:t xml:space="preserve">. </w:t>
      </w:r>
      <w:r w:rsidR="00746A20" w:rsidRPr="00024001">
        <w:rPr>
          <w:color w:val="000000" w:themeColor="text1"/>
          <w:sz w:val="24"/>
        </w:rPr>
        <w:t>За корректность использования символов, формул и рисунков несет ответственность автор.</w:t>
      </w:r>
    </w:p>
    <w:p w:rsidR="00FB1D42" w:rsidRPr="00024001" w:rsidRDefault="00FB1D42" w:rsidP="00743D40">
      <w:pPr>
        <w:rPr>
          <w:color w:val="000000" w:themeColor="text1"/>
          <w:sz w:val="24"/>
        </w:rPr>
      </w:pPr>
    </w:p>
    <w:p w:rsidR="00FB1D42" w:rsidRPr="00024001" w:rsidRDefault="00FB1D42" w:rsidP="00FB1D42">
      <w:pPr>
        <w:pStyle w:val="05"/>
        <w:rPr>
          <w:color w:val="000000" w:themeColor="text1"/>
          <w:sz w:val="22"/>
          <w:lang w:val="en-US"/>
        </w:rPr>
      </w:pPr>
      <w:r w:rsidRPr="00024001">
        <w:rPr>
          <w:noProof/>
          <w:color w:val="000000" w:themeColor="text1"/>
          <w:sz w:val="22"/>
        </w:rPr>
        <w:drawing>
          <wp:inline distT="0" distB="0" distL="0" distR="0" wp14:anchorId="4F078039" wp14:editId="6DCEE106">
            <wp:extent cx="3852000" cy="1800000"/>
            <wp:effectExtent l="0" t="0" r="0" b="0"/>
            <wp:docPr id="113" name="Диаграмма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1D42" w:rsidRPr="00024001" w:rsidRDefault="00421E07" w:rsidP="00FB1D42">
      <w:pPr>
        <w:pStyle w:val="af2"/>
        <w:rPr>
          <w:color w:val="000000" w:themeColor="text1"/>
          <w:sz w:val="22"/>
        </w:rPr>
      </w:pPr>
      <w:r w:rsidRPr="00024001">
        <w:rPr>
          <w:b/>
          <w:bCs/>
          <w:color w:val="000000" w:themeColor="text1"/>
          <w:sz w:val="22"/>
        </w:rPr>
        <w:t>Рис. 1.</w:t>
      </w:r>
      <w:r w:rsidRPr="00024001">
        <w:rPr>
          <w:color w:val="000000" w:themeColor="text1"/>
          <w:sz w:val="22"/>
        </w:rPr>
        <w:t xml:space="preserve"> Торговый баланс, 2003–2016 гг. (млрд долларов США)</w:t>
      </w:r>
    </w:p>
    <w:p w:rsidR="00FB1D42" w:rsidRPr="00024001" w:rsidRDefault="00024001" w:rsidP="00FB1D42">
      <w:pPr>
        <w:pStyle w:val="affff"/>
        <w:ind w:firstLine="0"/>
        <w:rPr>
          <w:iCs/>
          <w:color w:val="000000" w:themeColor="text1"/>
          <w:sz w:val="20"/>
        </w:rPr>
      </w:pPr>
      <w:r w:rsidRPr="00024001">
        <w:rPr>
          <w:rStyle w:val="af1"/>
          <w:i w:val="0"/>
          <w:iCs/>
          <w:color w:val="000000" w:themeColor="text1"/>
          <w:sz w:val="20"/>
        </w:rPr>
        <w:t xml:space="preserve">Источник: Регионы России. Социально-экономические показатели – 2020. </w:t>
      </w:r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URL</w:t>
      </w:r>
      <w:r w:rsidRPr="00024001">
        <w:rPr>
          <w:rStyle w:val="af1"/>
          <w:i w:val="0"/>
          <w:iCs/>
          <w:color w:val="000000" w:themeColor="text1"/>
          <w:sz w:val="20"/>
        </w:rPr>
        <w:t xml:space="preserve">: </w:t>
      </w:r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https</w:t>
      </w:r>
      <w:r w:rsidRPr="00024001">
        <w:rPr>
          <w:rStyle w:val="af1"/>
          <w:i w:val="0"/>
          <w:iCs/>
          <w:color w:val="000000" w:themeColor="text1"/>
          <w:sz w:val="20"/>
        </w:rPr>
        <w:t>://</w:t>
      </w:r>
      <w:proofErr w:type="spellStart"/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gks</w:t>
      </w:r>
      <w:proofErr w:type="spellEnd"/>
      <w:r w:rsidRPr="00024001">
        <w:rPr>
          <w:rStyle w:val="af1"/>
          <w:i w:val="0"/>
          <w:iCs/>
          <w:color w:val="000000" w:themeColor="text1"/>
          <w:sz w:val="20"/>
        </w:rPr>
        <w:t>.</w:t>
      </w:r>
      <w:proofErr w:type="spellStart"/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ru</w:t>
      </w:r>
      <w:proofErr w:type="spellEnd"/>
      <w:r w:rsidRPr="00024001">
        <w:rPr>
          <w:rStyle w:val="af1"/>
          <w:i w:val="0"/>
          <w:iCs/>
          <w:color w:val="000000" w:themeColor="text1"/>
          <w:sz w:val="20"/>
        </w:rPr>
        <w:t>/</w:t>
      </w:r>
      <w:proofErr w:type="spellStart"/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bgd</w:t>
      </w:r>
      <w:proofErr w:type="spellEnd"/>
      <w:r w:rsidRPr="00024001">
        <w:rPr>
          <w:rStyle w:val="af1"/>
          <w:i w:val="0"/>
          <w:iCs/>
          <w:color w:val="000000" w:themeColor="text1"/>
          <w:sz w:val="20"/>
        </w:rPr>
        <w:t>/</w:t>
      </w:r>
      <w:proofErr w:type="spellStart"/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regl</w:t>
      </w:r>
      <w:proofErr w:type="spellEnd"/>
      <w:r w:rsidRPr="00024001">
        <w:rPr>
          <w:rStyle w:val="af1"/>
          <w:i w:val="0"/>
          <w:iCs/>
          <w:color w:val="000000" w:themeColor="text1"/>
          <w:sz w:val="20"/>
        </w:rPr>
        <w:t>/</w:t>
      </w:r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b</w:t>
      </w:r>
      <w:r w:rsidRPr="00024001">
        <w:rPr>
          <w:rStyle w:val="af1"/>
          <w:i w:val="0"/>
          <w:iCs/>
          <w:color w:val="000000" w:themeColor="text1"/>
          <w:sz w:val="20"/>
        </w:rPr>
        <w:t>20_14</w:t>
      </w:r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p</w:t>
      </w:r>
      <w:r w:rsidRPr="00024001">
        <w:rPr>
          <w:rStyle w:val="af1"/>
          <w:i w:val="0"/>
          <w:iCs/>
          <w:color w:val="000000" w:themeColor="text1"/>
          <w:sz w:val="20"/>
        </w:rPr>
        <w:t>/</w:t>
      </w:r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Main</w:t>
      </w:r>
      <w:r w:rsidRPr="00024001">
        <w:rPr>
          <w:rStyle w:val="af1"/>
          <w:i w:val="0"/>
          <w:iCs/>
          <w:color w:val="000000" w:themeColor="text1"/>
          <w:sz w:val="20"/>
        </w:rPr>
        <w:t>.</w:t>
      </w:r>
      <w:proofErr w:type="spellStart"/>
      <w:r w:rsidRPr="00024001">
        <w:rPr>
          <w:rStyle w:val="af1"/>
          <w:i w:val="0"/>
          <w:iCs/>
          <w:color w:val="000000" w:themeColor="text1"/>
          <w:sz w:val="20"/>
          <w:lang w:val="en-GB"/>
        </w:rPr>
        <w:t>htm</w:t>
      </w:r>
      <w:proofErr w:type="spellEnd"/>
      <w:r w:rsidRPr="00024001">
        <w:rPr>
          <w:rStyle w:val="af1"/>
          <w:i w:val="0"/>
          <w:iCs/>
          <w:color w:val="000000" w:themeColor="text1"/>
          <w:sz w:val="20"/>
        </w:rPr>
        <w:t xml:space="preserve"> (дата обращения: 20.</w:t>
      </w:r>
      <w:r>
        <w:rPr>
          <w:rStyle w:val="af1"/>
          <w:i w:val="0"/>
          <w:iCs/>
          <w:color w:val="000000" w:themeColor="text1"/>
          <w:sz w:val="20"/>
        </w:rPr>
        <w:t>11</w:t>
      </w:r>
      <w:r w:rsidRPr="00024001">
        <w:rPr>
          <w:rStyle w:val="af1"/>
          <w:i w:val="0"/>
          <w:iCs/>
          <w:color w:val="000000" w:themeColor="text1"/>
          <w:sz w:val="20"/>
        </w:rPr>
        <w:t>.2022)</w:t>
      </w:r>
      <w:r w:rsidR="00FB1D42" w:rsidRPr="00024001">
        <w:rPr>
          <w:rStyle w:val="af1"/>
          <w:i w:val="0"/>
          <w:iCs/>
          <w:color w:val="000000" w:themeColor="text1"/>
          <w:sz w:val="20"/>
        </w:rPr>
        <w:t xml:space="preserve"> </w:t>
      </w:r>
    </w:p>
    <w:p w:rsidR="00FD1A48" w:rsidRPr="00024001" w:rsidRDefault="00FD1A48" w:rsidP="00E6200B">
      <w:pPr>
        <w:pStyle w:val="afffa"/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Нумерация формул </w:t>
      </w:r>
      <w:r w:rsidR="00664FFD" w:rsidRPr="00024001">
        <w:rPr>
          <w:color w:val="000000" w:themeColor="text1"/>
          <w:sz w:val="24"/>
        </w:rPr>
        <w:t xml:space="preserve">(1) </w:t>
      </w:r>
      <w:r w:rsidRPr="00024001">
        <w:rPr>
          <w:color w:val="000000" w:themeColor="text1"/>
          <w:sz w:val="24"/>
        </w:rPr>
        <w:t xml:space="preserve">выполняется по правому краю. Все формулы должны быть пронумерованы. </w:t>
      </w:r>
      <w:r w:rsidRPr="00024001">
        <w:rPr>
          <w:b/>
          <w:bCs/>
          <w:color w:val="000000" w:themeColor="text1"/>
          <w:sz w:val="24"/>
        </w:rPr>
        <w:t xml:space="preserve">Формулы оформляются в редакторе </w:t>
      </w:r>
      <w:r w:rsidRPr="00024001">
        <w:rPr>
          <w:b/>
          <w:bCs/>
          <w:color w:val="000000" w:themeColor="text1"/>
          <w:sz w:val="24"/>
          <w:lang w:val="en-GB"/>
        </w:rPr>
        <w:t>MS</w:t>
      </w:r>
      <w:r w:rsidRPr="00024001">
        <w:rPr>
          <w:b/>
          <w:bCs/>
          <w:color w:val="000000" w:themeColor="text1"/>
          <w:sz w:val="24"/>
        </w:rPr>
        <w:t xml:space="preserve"> </w:t>
      </w:r>
      <w:r w:rsidRPr="00024001">
        <w:rPr>
          <w:b/>
          <w:bCs/>
          <w:color w:val="000000" w:themeColor="text1"/>
          <w:sz w:val="24"/>
          <w:lang w:val="en-GB"/>
        </w:rPr>
        <w:t>Equation</w:t>
      </w:r>
      <w:r w:rsidR="0036564F" w:rsidRPr="00024001">
        <w:rPr>
          <w:b/>
          <w:bCs/>
          <w:color w:val="000000" w:themeColor="text1"/>
          <w:sz w:val="24"/>
        </w:rPr>
        <w:t xml:space="preserve"> 3.0</w:t>
      </w:r>
      <w:r w:rsidRPr="00024001">
        <w:rPr>
          <w:b/>
          <w:bCs/>
          <w:color w:val="000000" w:themeColor="text1"/>
          <w:sz w:val="24"/>
        </w:rPr>
        <w:t xml:space="preserve"> или </w:t>
      </w:r>
      <w:proofErr w:type="spellStart"/>
      <w:r w:rsidRPr="00024001">
        <w:rPr>
          <w:b/>
          <w:bCs/>
          <w:color w:val="000000" w:themeColor="text1"/>
          <w:sz w:val="24"/>
          <w:lang w:val="en-GB"/>
        </w:rPr>
        <w:t>MathType</w:t>
      </w:r>
      <w:proofErr w:type="spellEnd"/>
      <w:r w:rsidR="000F6626" w:rsidRPr="00024001">
        <w:rPr>
          <w:color w:val="000000" w:themeColor="text1"/>
          <w:sz w:val="24"/>
        </w:rPr>
        <w:t xml:space="preserve"> (см. подробнее </w:t>
      </w:r>
      <w:hyperlink r:id="rId10" w:history="1">
        <w:r w:rsidR="0036564F" w:rsidRPr="00024001">
          <w:rPr>
            <w:rStyle w:val="af6"/>
            <w:color w:val="000000" w:themeColor="text1"/>
            <w:sz w:val="24"/>
          </w:rPr>
          <w:t>http://www.dessci.com/en/products/MathType/</w:t>
        </w:r>
      </w:hyperlink>
      <w:r w:rsidR="0036564F" w:rsidRPr="00024001">
        <w:rPr>
          <w:color w:val="000000" w:themeColor="text1"/>
          <w:sz w:val="24"/>
        </w:rPr>
        <w:t xml:space="preserve"> или </w:t>
      </w:r>
      <w:hyperlink r:id="rId11" w:history="1">
        <w:r w:rsidR="0036564F" w:rsidRPr="00024001">
          <w:rPr>
            <w:rStyle w:val="af6"/>
            <w:color w:val="000000" w:themeColor="text1"/>
            <w:sz w:val="24"/>
          </w:rPr>
          <w:t>http://www.wiris.com/editor/demo/ru/index</w:t>
        </w:r>
      </w:hyperlink>
      <w:r w:rsidR="000F6626" w:rsidRPr="00024001">
        <w:rPr>
          <w:color w:val="000000" w:themeColor="text1"/>
          <w:sz w:val="24"/>
        </w:rPr>
        <w:t>)</w:t>
      </w:r>
      <w:r w:rsidR="0036564F" w:rsidRPr="00024001">
        <w:rPr>
          <w:color w:val="000000" w:themeColor="text1"/>
          <w:sz w:val="24"/>
        </w:rPr>
        <w:t xml:space="preserve"> </w:t>
      </w:r>
      <w:r w:rsidRPr="00024001">
        <w:rPr>
          <w:color w:val="000000" w:themeColor="text1"/>
          <w:sz w:val="24"/>
        </w:rPr>
        <w:t>с возможностью их редактирования. Недопустимо использование в тексте статьи автоматической нумерации формул и перекрестных ссылок на формулы или позиции списка литературы.</w:t>
      </w:r>
    </w:p>
    <w:p w:rsidR="00664FFD" w:rsidRPr="00024001" w:rsidRDefault="00664FFD" w:rsidP="00024001">
      <w:pPr>
        <w:ind w:left="2694" w:firstLine="0"/>
        <w:jc w:val="center"/>
        <w:rPr>
          <w:color w:val="000000" w:themeColor="text1"/>
          <w:sz w:val="24"/>
        </w:rPr>
      </w:pPr>
      <w:r w:rsidRPr="00024001">
        <w:rPr>
          <w:color w:val="000000" w:themeColor="text1"/>
          <w:position w:val="-10"/>
          <w:sz w:val="24"/>
        </w:rPr>
        <w:object w:dxaOrig="999" w:dyaOrig="279" w14:anchorId="10606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12" o:title=""/>
          </v:shape>
          <o:OLEObject Type="Embed" ProgID="Equation.DSMT4" ShapeID="_x0000_i1025" DrawAspect="Content" ObjectID="_1794211417" r:id="rId13"/>
        </w:object>
      </w:r>
      <w:r w:rsidRPr="00024001">
        <w:rPr>
          <w:color w:val="000000" w:themeColor="text1"/>
          <w:sz w:val="24"/>
        </w:rPr>
        <w:tab/>
      </w:r>
      <w:r w:rsidRPr="00024001">
        <w:rPr>
          <w:color w:val="000000" w:themeColor="text1"/>
          <w:sz w:val="24"/>
        </w:rPr>
        <w:tab/>
      </w:r>
      <w:r w:rsidRPr="00024001">
        <w:rPr>
          <w:color w:val="000000" w:themeColor="text1"/>
          <w:sz w:val="24"/>
        </w:rPr>
        <w:tab/>
        <w:t>(1)</w:t>
      </w:r>
    </w:p>
    <w:p w:rsidR="00664FFD" w:rsidRPr="00024001" w:rsidRDefault="00664FFD" w:rsidP="00664FFD">
      <w:pPr>
        <w:pStyle w:val="afffa"/>
        <w:ind w:firstLine="0"/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где </w:t>
      </w:r>
      <w:r w:rsidRPr="00024001">
        <w:rPr>
          <w:i/>
          <w:iCs/>
          <w:color w:val="000000" w:themeColor="text1"/>
          <w:sz w:val="24"/>
          <w:lang w:val="en-US"/>
        </w:rPr>
        <w:t>y</w:t>
      </w:r>
      <w:r w:rsidRPr="00024001">
        <w:rPr>
          <w:color w:val="000000" w:themeColor="text1"/>
          <w:sz w:val="24"/>
        </w:rPr>
        <w:t xml:space="preserve"> – параметр </w:t>
      </w:r>
      <w:r w:rsidRPr="00024001">
        <w:rPr>
          <w:color w:val="000000" w:themeColor="text1"/>
          <w:sz w:val="24"/>
          <w:lang w:val="en-US"/>
        </w:rPr>
        <w:t>y</w:t>
      </w:r>
      <w:r w:rsidRPr="00024001">
        <w:rPr>
          <w:color w:val="000000" w:themeColor="text1"/>
          <w:sz w:val="24"/>
        </w:rPr>
        <w:t xml:space="preserve">; </w:t>
      </w:r>
      <w:r w:rsidRPr="00024001">
        <w:rPr>
          <w:i/>
          <w:iCs/>
          <w:color w:val="000000" w:themeColor="text1"/>
          <w:sz w:val="24"/>
          <w:lang w:val="en-US"/>
        </w:rPr>
        <w:t>a</w:t>
      </w:r>
      <w:r w:rsidRPr="00024001">
        <w:rPr>
          <w:color w:val="000000" w:themeColor="text1"/>
          <w:sz w:val="24"/>
        </w:rPr>
        <w:t xml:space="preserve"> – параметр; </w:t>
      </w:r>
      <w:r w:rsidRPr="00024001">
        <w:rPr>
          <w:i/>
          <w:iCs/>
          <w:color w:val="000000" w:themeColor="text1"/>
          <w:sz w:val="24"/>
          <w:lang w:val="en-US"/>
        </w:rPr>
        <w:t>x</w:t>
      </w:r>
      <w:r w:rsidRPr="00024001">
        <w:rPr>
          <w:color w:val="000000" w:themeColor="text1"/>
          <w:sz w:val="24"/>
        </w:rPr>
        <w:t xml:space="preserve"> – параметр. </w:t>
      </w:r>
    </w:p>
    <w:p w:rsidR="00350C04" w:rsidRPr="00024001" w:rsidRDefault="00350C04" w:rsidP="00A026AD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  <w:szCs w:val="20"/>
        </w:rPr>
        <w:t xml:space="preserve">В формулах </w:t>
      </w:r>
      <w:r w:rsidR="00A026AD" w:rsidRPr="00024001">
        <w:rPr>
          <w:color w:val="000000" w:themeColor="text1"/>
          <w:sz w:val="24"/>
          <w:szCs w:val="20"/>
        </w:rPr>
        <w:t xml:space="preserve">и в легендах к ним </w:t>
      </w:r>
      <w:r w:rsidRPr="00024001">
        <w:rPr>
          <w:color w:val="000000" w:themeColor="text1"/>
          <w:sz w:val="24"/>
          <w:szCs w:val="20"/>
        </w:rPr>
        <w:t>должно быть четкое</w:t>
      </w:r>
      <w:r w:rsidR="00385877" w:rsidRPr="00024001">
        <w:rPr>
          <w:color w:val="000000" w:themeColor="text1"/>
          <w:sz w:val="24"/>
          <w:szCs w:val="20"/>
        </w:rPr>
        <w:t xml:space="preserve"> разграничение </w:t>
      </w:r>
      <w:r w:rsidRPr="00024001">
        <w:rPr>
          <w:color w:val="000000" w:themeColor="text1"/>
          <w:sz w:val="24"/>
          <w:szCs w:val="20"/>
        </w:rPr>
        <w:t>переменных (</w:t>
      </w:r>
      <w:r w:rsidR="00385877" w:rsidRPr="00024001">
        <w:rPr>
          <w:color w:val="000000" w:themeColor="text1"/>
          <w:sz w:val="24"/>
          <w:szCs w:val="20"/>
        </w:rPr>
        <w:t xml:space="preserve">переменные на </w:t>
      </w:r>
      <w:r w:rsidRPr="00024001">
        <w:rPr>
          <w:color w:val="000000" w:themeColor="text1"/>
          <w:sz w:val="24"/>
          <w:szCs w:val="20"/>
        </w:rPr>
        <w:t>латиниц</w:t>
      </w:r>
      <w:r w:rsidR="00385877" w:rsidRPr="00024001">
        <w:rPr>
          <w:color w:val="000000" w:themeColor="text1"/>
          <w:sz w:val="24"/>
          <w:szCs w:val="20"/>
        </w:rPr>
        <w:t>е</w:t>
      </w:r>
      <w:r w:rsidRPr="00024001">
        <w:rPr>
          <w:color w:val="000000" w:themeColor="text1"/>
          <w:sz w:val="24"/>
          <w:szCs w:val="20"/>
        </w:rPr>
        <w:t xml:space="preserve"> </w:t>
      </w:r>
      <w:r w:rsidR="00A026AD" w:rsidRPr="00024001">
        <w:rPr>
          <w:color w:val="000000" w:themeColor="text1"/>
          <w:sz w:val="24"/>
          <w:szCs w:val="20"/>
        </w:rPr>
        <w:t>–</w:t>
      </w:r>
      <w:r w:rsidRPr="00024001">
        <w:rPr>
          <w:color w:val="000000" w:themeColor="text1"/>
          <w:sz w:val="24"/>
          <w:szCs w:val="20"/>
        </w:rPr>
        <w:t xml:space="preserve"> </w:t>
      </w:r>
      <w:r w:rsidR="00385877" w:rsidRPr="00024001">
        <w:rPr>
          <w:i/>
          <w:iCs/>
          <w:color w:val="000000" w:themeColor="text1"/>
          <w:sz w:val="24"/>
          <w:szCs w:val="20"/>
        </w:rPr>
        <w:t xml:space="preserve">записывается </w:t>
      </w:r>
      <w:r w:rsidRPr="00024001">
        <w:rPr>
          <w:i/>
          <w:iCs/>
          <w:color w:val="000000" w:themeColor="text1"/>
          <w:sz w:val="24"/>
          <w:szCs w:val="20"/>
        </w:rPr>
        <w:t>курсивом</w:t>
      </w:r>
      <w:r w:rsidRPr="00024001">
        <w:rPr>
          <w:color w:val="000000" w:themeColor="text1"/>
          <w:sz w:val="24"/>
          <w:szCs w:val="20"/>
        </w:rPr>
        <w:t xml:space="preserve">, </w:t>
      </w:r>
      <w:r w:rsidR="00385877" w:rsidRPr="00024001">
        <w:rPr>
          <w:color w:val="000000" w:themeColor="text1"/>
          <w:sz w:val="24"/>
          <w:szCs w:val="20"/>
        </w:rPr>
        <w:t xml:space="preserve">переменные на </w:t>
      </w:r>
      <w:r w:rsidRPr="00024001">
        <w:rPr>
          <w:color w:val="000000" w:themeColor="text1"/>
          <w:sz w:val="24"/>
          <w:szCs w:val="20"/>
        </w:rPr>
        <w:t>кириллиц</w:t>
      </w:r>
      <w:r w:rsidR="00385877" w:rsidRPr="00024001">
        <w:rPr>
          <w:color w:val="000000" w:themeColor="text1"/>
          <w:sz w:val="24"/>
          <w:szCs w:val="20"/>
        </w:rPr>
        <w:t>е</w:t>
      </w:r>
      <w:r w:rsidRPr="00024001">
        <w:rPr>
          <w:color w:val="000000" w:themeColor="text1"/>
          <w:sz w:val="24"/>
          <w:szCs w:val="20"/>
        </w:rPr>
        <w:t xml:space="preserve"> – прямым шрифтом)</w:t>
      </w:r>
      <w:r w:rsidR="00A026AD" w:rsidRPr="00024001">
        <w:rPr>
          <w:color w:val="000000" w:themeColor="text1"/>
          <w:sz w:val="24"/>
          <w:szCs w:val="20"/>
        </w:rPr>
        <w:t>. П</w:t>
      </w:r>
      <w:r w:rsidRPr="00024001">
        <w:rPr>
          <w:color w:val="000000" w:themeColor="text1"/>
          <w:sz w:val="24"/>
          <w:szCs w:val="20"/>
        </w:rPr>
        <w:t xml:space="preserve">ри упоминании </w:t>
      </w:r>
      <w:r w:rsidR="00A026AD" w:rsidRPr="00024001">
        <w:rPr>
          <w:color w:val="000000" w:themeColor="text1"/>
          <w:sz w:val="24"/>
          <w:szCs w:val="20"/>
        </w:rPr>
        <w:t>в</w:t>
      </w:r>
      <w:r w:rsidRPr="00024001">
        <w:rPr>
          <w:color w:val="000000" w:themeColor="text1"/>
          <w:sz w:val="24"/>
          <w:szCs w:val="20"/>
        </w:rPr>
        <w:t xml:space="preserve"> текст</w:t>
      </w:r>
      <w:r w:rsidR="00A026AD" w:rsidRPr="00024001">
        <w:rPr>
          <w:color w:val="000000" w:themeColor="text1"/>
          <w:sz w:val="24"/>
          <w:szCs w:val="20"/>
        </w:rPr>
        <w:t>е,</w:t>
      </w:r>
      <w:r w:rsidRPr="00024001">
        <w:rPr>
          <w:color w:val="000000" w:themeColor="text1"/>
          <w:sz w:val="24"/>
          <w:szCs w:val="20"/>
        </w:rPr>
        <w:t xml:space="preserve"> математические данные (переменные, коэффициенты и т.д.) </w:t>
      </w:r>
      <w:r w:rsidRPr="00024001">
        <w:rPr>
          <w:color w:val="000000" w:themeColor="text1"/>
          <w:sz w:val="24"/>
          <w:szCs w:val="20"/>
        </w:rPr>
        <w:lastRenderedPageBreak/>
        <w:t>оформляются в соответствии с правилами написания математических данных (ГОСТ Р 2.105-2019, п. 6.8-6.10</w:t>
      </w:r>
      <w:r w:rsidR="00A026AD" w:rsidRPr="00024001">
        <w:rPr>
          <w:color w:val="000000" w:themeColor="text1"/>
          <w:sz w:val="24"/>
          <w:szCs w:val="20"/>
        </w:rPr>
        <w:t>;</w:t>
      </w:r>
      <w:r w:rsidRPr="00024001">
        <w:rPr>
          <w:color w:val="000000" w:themeColor="text1"/>
          <w:sz w:val="24"/>
          <w:szCs w:val="20"/>
        </w:rPr>
        <w:t xml:space="preserve"> единицы изменения по ГОСТ 8.417-2002</w:t>
      </w:r>
      <w:r w:rsidR="00A026AD" w:rsidRPr="00024001">
        <w:rPr>
          <w:color w:val="000000" w:themeColor="text1"/>
          <w:sz w:val="24"/>
          <w:szCs w:val="20"/>
        </w:rPr>
        <w:t>)</w:t>
      </w:r>
      <w:r w:rsidRPr="00024001">
        <w:rPr>
          <w:color w:val="000000" w:themeColor="text1"/>
          <w:sz w:val="24"/>
          <w:szCs w:val="20"/>
        </w:rPr>
        <w:t>.</w:t>
      </w:r>
    </w:p>
    <w:p w:rsidR="00A33079" w:rsidRPr="00024001" w:rsidRDefault="00421E07" w:rsidP="00A33079">
      <w:pPr>
        <w:spacing w:before="120" w:after="120"/>
        <w:ind w:firstLine="0"/>
        <w:jc w:val="left"/>
        <w:rPr>
          <w:rFonts w:ascii="Tahoma" w:hAnsi="Tahoma" w:cs="Tahoma"/>
          <w:b/>
          <w:bCs/>
          <w:color w:val="000000" w:themeColor="text1"/>
          <w:sz w:val="24"/>
        </w:rPr>
      </w:pPr>
      <w:r w:rsidRPr="00024001">
        <w:rPr>
          <w:rFonts w:ascii="Tahoma" w:hAnsi="Tahoma" w:cs="Tahoma"/>
          <w:b/>
          <w:bCs/>
          <w:color w:val="000000" w:themeColor="text1"/>
          <w:sz w:val="24"/>
        </w:rPr>
        <w:t>Заключение</w:t>
      </w:r>
    </w:p>
    <w:p w:rsidR="00D743A3" w:rsidRPr="00024001" w:rsidRDefault="00421E07" w:rsidP="00D743A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Эта часть статьи включает в себя выводы, рекомендации, сделанные автором (авторами), и выделяет результаты исследований, отличающиеся научной новизной, а также указывает возможные направления дальнейших исследований. Объем заключения не больше 150 слов.</w:t>
      </w:r>
    </w:p>
    <w:p w:rsidR="00712B64" w:rsidRPr="00024001" w:rsidRDefault="00421E07" w:rsidP="00712B64">
      <w:pPr>
        <w:spacing w:before="120" w:after="120"/>
        <w:ind w:firstLine="0"/>
        <w:jc w:val="left"/>
        <w:rPr>
          <w:i/>
          <w:iCs/>
          <w:color w:val="000000" w:themeColor="text1"/>
          <w:sz w:val="24"/>
        </w:rPr>
      </w:pPr>
      <w:r w:rsidRPr="00024001">
        <w:rPr>
          <w:rFonts w:ascii="Tahoma" w:hAnsi="Tahoma" w:cs="Tahoma"/>
          <w:b/>
          <w:bCs/>
          <w:color w:val="000000" w:themeColor="text1"/>
          <w:sz w:val="24"/>
        </w:rPr>
        <w:t xml:space="preserve">Благодарности </w:t>
      </w:r>
      <w:r w:rsidR="0018463A" w:rsidRPr="00024001">
        <w:rPr>
          <w:rFonts w:ascii="Tahoma" w:hAnsi="Tahoma" w:cs="Tahoma"/>
          <w:b/>
          <w:bCs/>
          <w:i/>
          <w:iCs/>
          <w:color w:val="000000" w:themeColor="text1"/>
          <w:sz w:val="24"/>
        </w:rPr>
        <w:t>(при необходимости)</w:t>
      </w:r>
    </w:p>
    <w:p w:rsidR="00B9509F" w:rsidRDefault="00B9509F" w:rsidP="00712B64">
      <w:pPr>
        <w:rPr>
          <w:color w:val="000000" w:themeColor="text1"/>
          <w:sz w:val="24"/>
          <w:szCs w:val="20"/>
          <w:shd w:val="clear" w:color="auto" w:fill="FFFFFF"/>
        </w:rPr>
      </w:pPr>
      <w:r w:rsidRPr="00024001">
        <w:rPr>
          <w:color w:val="000000" w:themeColor="text1"/>
          <w:sz w:val="24"/>
          <w:szCs w:val="20"/>
          <w:shd w:val="clear" w:color="auto" w:fill="FFFFFF"/>
        </w:rPr>
        <w:t xml:space="preserve">Авторы должны указать любую финансовую или иную поддержку, которая может вызвать конфликт интересов. </w:t>
      </w:r>
      <w:r w:rsidR="001D7050" w:rsidRPr="00024001">
        <w:rPr>
          <w:color w:val="000000" w:themeColor="text1"/>
          <w:sz w:val="24"/>
          <w:szCs w:val="20"/>
          <w:shd w:val="clear" w:color="auto" w:fill="FFFFFF"/>
        </w:rPr>
        <w:t>Пример записи</w:t>
      </w:r>
      <w:r w:rsidR="006F6DFF">
        <w:rPr>
          <w:color w:val="000000" w:themeColor="text1"/>
          <w:sz w:val="24"/>
          <w:szCs w:val="20"/>
          <w:shd w:val="clear" w:color="auto" w:fill="FFFFFF"/>
        </w:rPr>
        <w:t>:</w:t>
      </w:r>
      <w:r w:rsidRPr="00024001">
        <w:rPr>
          <w:color w:val="000000" w:themeColor="text1"/>
          <w:sz w:val="24"/>
          <w:szCs w:val="20"/>
          <w:shd w:val="clear" w:color="auto" w:fill="FFFFFF"/>
        </w:rPr>
        <w:t xml:space="preserve"> «Исследование выполнено за счет гранта Российского научного фонда (проект № XX-XX-XXXXX)».</w:t>
      </w:r>
    </w:p>
    <w:p w:rsidR="007001E8" w:rsidRDefault="007001E8" w:rsidP="00712B64">
      <w:pPr>
        <w:rPr>
          <w:color w:val="000000" w:themeColor="text1"/>
          <w:sz w:val="24"/>
          <w:szCs w:val="20"/>
          <w:shd w:val="clear" w:color="auto" w:fill="FFFFFF"/>
        </w:rPr>
      </w:pPr>
    </w:p>
    <w:p w:rsidR="007001E8" w:rsidRPr="006F6DFF" w:rsidRDefault="007001E8" w:rsidP="007001E8">
      <w:pPr>
        <w:spacing w:before="120" w:after="120"/>
        <w:ind w:firstLine="0"/>
        <w:jc w:val="left"/>
        <w:rPr>
          <w:rFonts w:ascii="Tahoma" w:hAnsi="Tahoma" w:cs="Tahoma"/>
          <w:b/>
          <w:bCs/>
          <w:color w:val="000000" w:themeColor="text1"/>
          <w:sz w:val="24"/>
          <w:lang w:val="en-US"/>
        </w:rPr>
      </w:pPr>
      <w:r w:rsidRPr="006F6DFF">
        <w:rPr>
          <w:rFonts w:ascii="Tahoma" w:hAnsi="Tahoma" w:cs="Tahoma"/>
          <w:b/>
          <w:bCs/>
          <w:color w:val="000000" w:themeColor="text1"/>
          <w:sz w:val="24"/>
          <w:lang w:val="en-US"/>
        </w:rPr>
        <w:t>Acknowledgements (</w:t>
      </w:r>
      <w:r w:rsidRPr="006F6DFF">
        <w:rPr>
          <w:rFonts w:ascii="Tahoma" w:hAnsi="Tahoma" w:cs="Tahoma"/>
          <w:b/>
          <w:bCs/>
          <w:i/>
          <w:color w:val="000000" w:themeColor="text1"/>
          <w:sz w:val="24"/>
          <w:lang w:val="en-US"/>
        </w:rPr>
        <w:t>if necessary</w:t>
      </w:r>
      <w:r w:rsidRPr="006F6DFF">
        <w:rPr>
          <w:rFonts w:ascii="Tahoma" w:hAnsi="Tahoma" w:cs="Tahoma"/>
          <w:b/>
          <w:bCs/>
          <w:color w:val="000000" w:themeColor="text1"/>
          <w:sz w:val="24"/>
          <w:lang w:val="en-US"/>
        </w:rPr>
        <w:t>)</w:t>
      </w:r>
    </w:p>
    <w:p w:rsidR="007001E8" w:rsidRPr="00024001" w:rsidRDefault="007001E8" w:rsidP="007001E8">
      <w:pPr>
        <w:rPr>
          <w:color w:val="000000" w:themeColor="text1"/>
          <w:sz w:val="24"/>
        </w:rPr>
      </w:pPr>
      <w:r w:rsidRPr="007001E8">
        <w:rPr>
          <w:color w:val="000000" w:themeColor="text1"/>
          <w:sz w:val="24"/>
          <w:lang w:val="en-US"/>
        </w:rPr>
        <w:t xml:space="preserve">Authors should indicate any financial or other support that may cause a conflict of interest. An example of an entry "The study was carried out at the expense of a grant from the Russian Science Foundation (project No. </w:t>
      </w:r>
      <w:r w:rsidRPr="007001E8">
        <w:rPr>
          <w:color w:val="000000" w:themeColor="text1"/>
          <w:sz w:val="24"/>
        </w:rPr>
        <w:t>XX-XX-XXXXX)."</w:t>
      </w:r>
    </w:p>
    <w:p w:rsidR="00A641DF" w:rsidRPr="00024001" w:rsidRDefault="00421E07" w:rsidP="00A641DF">
      <w:pPr>
        <w:pStyle w:val="31"/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Список источников</w:t>
      </w:r>
    </w:p>
    <w:p w:rsidR="00332F66" w:rsidRPr="00024001" w:rsidRDefault="005855BD" w:rsidP="00EF7A00">
      <w:pPr>
        <w:rPr>
          <w:color w:val="000000" w:themeColor="text1"/>
          <w:sz w:val="24"/>
        </w:rPr>
      </w:pPr>
      <w:r w:rsidRPr="00024001">
        <w:rPr>
          <w:i/>
          <w:iCs/>
          <w:color w:val="000000" w:themeColor="text1"/>
          <w:sz w:val="24"/>
        </w:rPr>
        <w:t>Для статьи, основной текст которой написан на русском языке:</w:t>
      </w:r>
      <w:r w:rsidRPr="00024001">
        <w:rPr>
          <w:b/>
          <w:bCs/>
          <w:color w:val="000000" w:themeColor="text1"/>
          <w:sz w:val="24"/>
        </w:rPr>
        <w:t xml:space="preserve"> с</w:t>
      </w:r>
      <w:r w:rsidR="00664FFD" w:rsidRPr="00024001">
        <w:rPr>
          <w:b/>
          <w:bCs/>
          <w:color w:val="000000" w:themeColor="text1"/>
          <w:sz w:val="24"/>
        </w:rPr>
        <w:t xml:space="preserve">писок </w:t>
      </w:r>
      <w:r w:rsidR="001D7050" w:rsidRPr="00024001">
        <w:rPr>
          <w:b/>
          <w:bCs/>
          <w:color w:val="000000" w:themeColor="text1"/>
          <w:sz w:val="24"/>
        </w:rPr>
        <w:t>литературы</w:t>
      </w:r>
      <w:r w:rsidR="00664FFD" w:rsidRPr="00024001">
        <w:rPr>
          <w:b/>
          <w:bCs/>
          <w:color w:val="000000" w:themeColor="text1"/>
          <w:sz w:val="24"/>
        </w:rPr>
        <w:t xml:space="preserve"> приводится в конце статьи </w:t>
      </w:r>
      <w:r w:rsidR="002B72E2" w:rsidRPr="00024001">
        <w:rPr>
          <w:b/>
          <w:bCs/>
          <w:color w:val="000000" w:themeColor="text1"/>
          <w:sz w:val="24"/>
        </w:rPr>
        <w:t>на русском язык</w:t>
      </w:r>
      <w:r w:rsidR="00024001">
        <w:rPr>
          <w:b/>
          <w:bCs/>
          <w:color w:val="000000" w:themeColor="text1"/>
          <w:sz w:val="24"/>
        </w:rPr>
        <w:t>е</w:t>
      </w:r>
      <w:r w:rsidRPr="00024001">
        <w:rPr>
          <w:b/>
          <w:bCs/>
          <w:color w:val="000000" w:themeColor="text1"/>
          <w:sz w:val="24"/>
        </w:rPr>
        <w:t>,</w:t>
      </w:r>
      <w:r w:rsidR="002B72E2" w:rsidRPr="00024001">
        <w:rPr>
          <w:color w:val="000000" w:themeColor="text1"/>
          <w:sz w:val="24"/>
        </w:rPr>
        <w:t xml:space="preserve"> </w:t>
      </w:r>
      <w:r w:rsidR="00664FFD" w:rsidRPr="00024001">
        <w:rPr>
          <w:color w:val="000000" w:themeColor="text1"/>
          <w:sz w:val="24"/>
        </w:rPr>
        <w:t xml:space="preserve">и должен содержать не менее </w:t>
      </w:r>
      <w:r w:rsidR="00DF5B93" w:rsidRPr="00024001">
        <w:rPr>
          <w:color w:val="000000" w:themeColor="text1"/>
          <w:sz w:val="24"/>
        </w:rPr>
        <w:t>10</w:t>
      </w:r>
      <w:r w:rsidR="00664FFD" w:rsidRPr="00024001">
        <w:rPr>
          <w:color w:val="000000" w:themeColor="text1"/>
          <w:sz w:val="24"/>
        </w:rPr>
        <w:t xml:space="preserve"> источников. </w:t>
      </w:r>
      <w:r w:rsidR="001D7050" w:rsidRPr="00024001">
        <w:rPr>
          <w:color w:val="000000" w:themeColor="text1"/>
          <w:sz w:val="24"/>
        </w:rPr>
        <w:t>Допускается с</w:t>
      </w:r>
      <w:r w:rsidR="00664FFD" w:rsidRPr="00024001">
        <w:rPr>
          <w:color w:val="000000" w:themeColor="text1"/>
          <w:sz w:val="24"/>
        </w:rPr>
        <w:t xml:space="preserve">амоцитирование </w:t>
      </w:r>
      <w:r w:rsidR="001D7050" w:rsidRPr="00024001">
        <w:rPr>
          <w:color w:val="000000" w:themeColor="text1"/>
          <w:sz w:val="24"/>
        </w:rPr>
        <w:t xml:space="preserve">в объеме </w:t>
      </w:r>
      <w:r w:rsidR="00664FFD" w:rsidRPr="00024001">
        <w:rPr>
          <w:color w:val="000000" w:themeColor="text1"/>
          <w:sz w:val="24"/>
        </w:rPr>
        <w:t>не более 1</w:t>
      </w:r>
      <w:r w:rsidR="00DF5B93" w:rsidRPr="00024001">
        <w:rPr>
          <w:color w:val="000000" w:themeColor="text1"/>
          <w:sz w:val="24"/>
        </w:rPr>
        <w:t>0</w:t>
      </w:r>
      <w:r w:rsidR="00664FFD" w:rsidRPr="00024001">
        <w:rPr>
          <w:color w:val="000000" w:themeColor="text1"/>
          <w:sz w:val="24"/>
        </w:rPr>
        <w:t>%</w:t>
      </w:r>
      <w:r w:rsidR="001D7050" w:rsidRPr="00024001">
        <w:rPr>
          <w:color w:val="000000" w:themeColor="text1"/>
          <w:sz w:val="24"/>
        </w:rPr>
        <w:t xml:space="preserve"> источников</w:t>
      </w:r>
      <w:r w:rsidR="00664FFD" w:rsidRPr="00024001">
        <w:rPr>
          <w:color w:val="000000" w:themeColor="text1"/>
          <w:sz w:val="24"/>
        </w:rPr>
        <w:t>.</w:t>
      </w:r>
      <w:r w:rsidR="00DF5B93" w:rsidRPr="00024001">
        <w:rPr>
          <w:color w:val="000000" w:themeColor="text1"/>
          <w:sz w:val="24"/>
        </w:rPr>
        <w:t xml:space="preserve"> </w:t>
      </w:r>
      <w:r w:rsidR="00DF5B93" w:rsidRPr="00024001">
        <w:rPr>
          <w:b/>
          <w:bCs/>
          <w:color w:val="000000" w:themeColor="text1"/>
          <w:sz w:val="24"/>
        </w:rPr>
        <w:t xml:space="preserve">Все источники списка литературы оформляются в соответствии с </w:t>
      </w:r>
      <w:r w:rsidR="00385877" w:rsidRPr="00024001">
        <w:rPr>
          <w:b/>
          <w:bCs/>
          <w:color w:val="000000" w:themeColor="text1"/>
          <w:sz w:val="24"/>
        </w:rPr>
        <w:t>приведенными примерами</w:t>
      </w:r>
      <w:r w:rsidR="00385877" w:rsidRPr="00024001">
        <w:rPr>
          <w:color w:val="000000" w:themeColor="text1"/>
          <w:sz w:val="24"/>
        </w:rPr>
        <w:t xml:space="preserve"> (стиль основан на </w:t>
      </w:r>
      <w:r w:rsidR="00332F66" w:rsidRPr="00024001">
        <w:rPr>
          <w:color w:val="000000" w:themeColor="text1"/>
          <w:sz w:val="24"/>
        </w:rPr>
        <w:t>ГОСТ Р 7.0.5–2008</w:t>
      </w:r>
      <w:r w:rsidR="00385877" w:rsidRPr="00024001">
        <w:rPr>
          <w:color w:val="000000" w:themeColor="text1"/>
          <w:sz w:val="24"/>
        </w:rPr>
        <w:t xml:space="preserve">, </w:t>
      </w:r>
      <w:r w:rsidR="00332F66" w:rsidRPr="00024001">
        <w:rPr>
          <w:color w:val="000000" w:themeColor="text1"/>
          <w:sz w:val="24"/>
        </w:rPr>
        <w:t xml:space="preserve">см. подробнее </w:t>
      </w:r>
      <w:hyperlink r:id="rId14" w:history="1">
        <w:r w:rsidR="00332F66" w:rsidRPr="00024001">
          <w:rPr>
            <w:rStyle w:val="af6"/>
            <w:color w:val="000000" w:themeColor="text1"/>
            <w:sz w:val="24"/>
          </w:rPr>
          <w:t>http://docs.cntd.ru/document/1200063713</w:t>
        </w:r>
      </w:hyperlink>
      <w:r w:rsidR="00332F66" w:rsidRPr="00024001">
        <w:rPr>
          <w:color w:val="000000" w:themeColor="text1"/>
          <w:sz w:val="24"/>
        </w:rPr>
        <w:t xml:space="preserve">). </w:t>
      </w:r>
    </w:p>
    <w:p w:rsidR="007373B0" w:rsidRPr="00024001" w:rsidRDefault="007373B0" w:rsidP="00EF7A00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Все источники приводятся на языке публикации. Выходные данные источников должны полностью соответствовать опубликованным данным.</w:t>
      </w:r>
    </w:p>
    <w:p w:rsidR="005855BD" w:rsidRPr="00024001" w:rsidRDefault="005855BD" w:rsidP="00EF7A00">
      <w:pPr>
        <w:rPr>
          <w:color w:val="000000" w:themeColor="text1"/>
          <w:sz w:val="24"/>
        </w:rPr>
      </w:pPr>
      <w:r w:rsidRPr="00024001">
        <w:rPr>
          <w:i/>
          <w:iCs/>
          <w:color w:val="000000" w:themeColor="text1"/>
          <w:sz w:val="24"/>
        </w:rPr>
        <w:t>Для статьи, основной текст которой написан на английском языке:</w:t>
      </w:r>
      <w:r w:rsidRPr="00024001">
        <w:rPr>
          <w:b/>
          <w:bCs/>
          <w:color w:val="000000" w:themeColor="text1"/>
          <w:sz w:val="24"/>
        </w:rPr>
        <w:t xml:space="preserve"> </w:t>
      </w:r>
      <w:r w:rsidRPr="00024001">
        <w:rPr>
          <w:color w:val="000000" w:themeColor="text1"/>
          <w:sz w:val="24"/>
        </w:rPr>
        <w:t xml:space="preserve">список литературы приводится в конце статьи </w:t>
      </w:r>
      <w:r w:rsidR="00AB70C8" w:rsidRPr="00024001">
        <w:rPr>
          <w:color w:val="000000" w:themeColor="text1"/>
          <w:sz w:val="24"/>
        </w:rPr>
        <w:t xml:space="preserve">только </w:t>
      </w:r>
      <w:r w:rsidR="00176D25" w:rsidRPr="00024001">
        <w:rPr>
          <w:color w:val="000000" w:themeColor="text1"/>
          <w:sz w:val="24"/>
        </w:rPr>
        <w:t xml:space="preserve">на </w:t>
      </w:r>
      <w:r w:rsidRPr="00024001">
        <w:rPr>
          <w:color w:val="000000" w:themeColor="text1"/>
          <w:sz w:val="24"/>
        </w:rPr>
        <w:t>английском язык</w:t>
      </w:r>
      <w:r w:rsidR="00AB70C8" w:rsidRPr="00024001">
        <w:rPr>
          <w:color w:val="000000" w:themeColor="text1"/>
          <w:sz w:val="24"/>
        </w:rPr>
        <w:t xml:space="preserve">е. </w:t>
      </w:r>
      <w:r w:rsidR="000C3C45" w:rsidRPr="00024001">
        <w:rPr>
          <w:color w:val="000000" w:themeColor="text1"/>
          <w:sz w:val="24"/>
        </w:rPr>
        <w:t xml:space="preserve">Все </w:t>
      </w:r>
      <w:r w:rsidR="007373B0" w:rsidRPr="00024001">
        <w:rPr>
          <w:color w:val="000000" w:themeColor="text1"/>
          <w:sz w:val="24"/>
        </w:rPr>
        <w:t xml:space="preserve">источники </w:t>
      </w:r>
      <w:r w:rsidR="000C3C45" w:rsidRPr="00024001">
        <w:rPr>
          <w:color w:val="000000" w:themeColor="text1"/>
          <w:sz w:val="24"/>
        </w:rPr>
        <w:t>приводятся на языке публикации</w:t>
      </w:r>
      <w:r w:rsidR="00333FE7" w:rsidRPr="00024001">
        <w:rPr>
          <w:color w:val="000000" w:themeColor="text1"/>
          <w:sz w:val="24"/>
        </w:rPr>
        <w:t xml:space="preserve"> с обязательной транслитерацией на латиницу</w:t>
      </w:r>
      <w:r w:rsidR="000C3C45" w:rsidRPr="00024001">
        <w:rPr>
          <w:color w:val="000000" w:themeColor="text1"/>
          <w:sz w:val="24"/>
        </w:rPr>
        <w:t xml:space="preserve">. </w:t>
      </w:r>
      <w:r w:rsidR="007373B0" w:rsidRPr="00024001">
        <w:rPr>
          <w:color w:val="000000" w:themeColor="text1"/>
          <w:sz w:val="24"/>
        </w:rPr>
        <w:t xml:space="preserve">Выходные данные источников </w:t>
      </w:r>
      <w:r w:rsidR="000C3C45" w:rsidRPr="00024001">
        <w:rPr>
          <w:color w:val="000000" w:themeColor="text1"/>
          <w:sz w:val="24"/>
        </w:rPr>
        <w:t xml:space="preserve">должны </w:t>
      </w:r>
      <w:r w:rsidR="007373B0" w:rsidRPr="00024001">
        <w:rPr>
          <w:color w:val="000000" w:themeColor="text1"/>
          <w:sz w:val="24"/>
        </w:rPr>
        <w:t>полностью соответствовать опубликованным данным</w:t>
      </w:r>
      <w:r w:rsidR="000C3C45" w:rsidRPr="00024001">
        <w:rPr>
          <w:color w:val="000000" w:themeColor="text1"/>
          <w:sz w:val="24"/>
        </w:rPr>
        <w:t xml:space="preserve">. </w:t>
      </w:r>
      <w:r w:rsidR="00AB70C8" w:rsidRPr="00024001">
        <w:rPr>
          <w:color w:val="000000" w:themeColor="text1"/>
          <w:sz w:val="24"/>
        </w:rPr>
        <w:t>Остальные требования аналогичные.</w:t>
      </w:r>
      <w:r w:rsidR="00AB70C8" w:rsidRPr="00024001">
        <w:rPr>
          <w:b/>
          <w:bCs/>
          <w:color w:val="000000" w:themeColor="text1"/>
          <w:sz w:val="24"/>
        </w:rPr>
        <w:t xml:space="preserve"> </w:t>
      </w:r>
    </w:p>
    <w:p w:rsidR="001D7050" w:rsidRPr="00024001" w:rsidRDefault="00DF5B93" w:rsidP="00EF7A00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Редакционная коллегия в целях соблюдения единого формата</w:t>
      </w:r>
      <w:r w:rsidR="001D7050" w:rsidRPr="00024001">
        <w:rPr>
          <w:color w:val="000000" w:themeColor="text1"/>
          <w:sz w:val="24"/>
        </w:rPr>
        <w:t xml:space="preserve"> </w:t>
      </w:r>
      <w:r w:rsidRPr="00024001">
        <w:rPr>
          <w:color w:val="000000" w:themeColor="text1"/>
          <w:sz w:val="24"/>
        </w:rPr>
        <w:t>предла</w:t>
      </w:r>
      <w:bookmarkStart w:id="4" w:name="_GoBack"/>
      <w:bookmarkEnd w:id="4"/>
      <w:r w:rsidRPr="00024001">
        <w:rPr>
          <w:color w:val="000000" w:themeColor="text1"/>
          <w:sz w:val="24"/>
        </w:rPr>
        <w:t>гает авторам использовать следующий вариант оформления</w:t>
      </w:r>
      <w:r w:rsidR="001D7050" w:rsidRPr="00024001">
        <w:rPr>
          <w:color w:val="000000" w:themeColor="text1"/>
          <w:sz w:val="24"/>
        </w:rPr>
        <w:t xml:space="preserve"> источников</w:t>
      </w:r>
      <w:r w:rsidRPr="00024001">
        <w:rPr>
          <w:color w:val="000000" w:themeColor="text1"/>
          <w:sz w:val="24"/>
        </w:rPr>
        <w:t xml:space="preserve">. </w:t>
      </w:r>
    </w:p>
    <w:p w:rsidR="001D7050" w:rsidRPr="00024001" w:rsidRDefault="00DF5B93" w:rsidP="00EF7A00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Нумерация записей сплошная (независимо от языка источника).</w:t>
      </w:r>
      <w:r w:rsidR="001D7050" w:rsidRPr="00024001">
        <w:rPr>
          <w:color w:val="000000" w:themeColor="text1"/>
          <w:sz w:val="24"/>
        </w:rPr>
        <w:t xml:space="preserve"> </w:t>
      </w:r>
      <w:r w:rsidRPr="00024001">
        <w:rPr>
          <w:color w:val="000000" w:themeColor="text1"/>
          <w:sz w:val="24"/>
        </w:rPr>
        <w:t xml:space="preserve">Источники нумеруются в порядке упоминания в тексте. </w:t>
      </w:r>
      <w:r w:rsidR="00C62B6A" w:rsidRPr="00024001">
        <w:rPr>
          <w:color w:val="000000" w:themeColor="text1"/>
          <w:sz w:val="24"/>
        </w:rPr>
        <w:t xml:space="preserve"> </w:t>
      </w:r>
      <w:r w:rsidRPr="00024001">
        <w:rPr>
          <w:color w:val="000000" w:themeColor="text1"/>
          <w:sz w:val="24"/>
        </w:rPr>
        <w:t>Примеры оформления ссылки на источник в тексте</w:t>
      </w:r>
      <w:r w:rsidR="00EF7A00" w:rsidRPr="00024001">
        <w:rPr>
          <w:color w:val="000000" w:themeColor="text1"/>
          <w:sz w:val="24"/>
        </w:rPr>
        <w:t xml:space="preserve"> статьи</w:t>
      </w:r>
      <w:r w:rsidRPr="00024001">
        <w:rPr>
          <w:color w:val="000000" w:themeColor="text1"/>
          <w:sz w:val="24"/>
        </w:rPr>
        <w:t>: [15]</w:t>
      </w:r>
      <w:r w:rsidR="00C62B6A" w:rsidRPr="00024001">
        <w:rPr>
          <w:color w:val="000000" w:themeColor="text1"/>
          <w:sz w:val="24"/>
        </w:rPr>
        <w:t xml:space="preserve"> или</w:t>
      </w:r>
      <w:r w:rsidRPr="00024001">
        <w:rPr>
          <w:color w:val="000000" w:themeColor="text1"/>
          <w:sz w:val="24"/>
        </w:rPr>
        <w:t xml:space="preserve"> [15, с. 103–122]</w:t>
      </w:r>
      <w:r w:rsidR="00C62B6A" w:rsidRPr="00024001">
        <w:rPr>
          <w:color w:val="000000" w:themeColor="text1"/>
          <w:sz w:val="24"/>
        </w:rPr>
        <w:t>, или</w:t>
      </w:r>
      <w:r w:rsidRPr="00024001">
        <w:rPr>
          <w:color w:val="000000" w:themeColor="text1"/>
          <w:sz w:val="24"/>
        </w:rPr>
        <w:t xml:space="preserve"> [1, 15, 34]</w:t>
      </w:r>
      <w:r w:rsidR="00C62B6A" w:rsidRPr="00024001">
        <w:rPr>
          <w:color w:val="000000" w:themeColor="text1"/>
          <w:sz w:val="24"/>
        </w:rPr>
        <w:t xml:space="preserve">, или </w:t>
      </w:r>
      <w:r w:rsidRPr="00024001">
        <w:rPr>
          <w:color w:val="000000" w:themeColor="text1"/>
          <w:sz w:val="24"/>
        </w:rPr>
        <w:t xml:space="preserve">[1, с. 235; 32, с. 18; 315, с. 8–22]. </w:t>
      </w:r>
      <w:r w:rsidR="001D7050" w:rsidRPr="00024001">
        <w:rPr>
          <w:color w:val="000000" w:themeColor="text1"/>
          <w:sz w:val="24"/>
        </w:rPr>
        <w:t xml:space="preserve">Номер используемого источника располагается в квадратных скобках с указанием после запятой номера (номеров) страниц. Если объектов ссылки несколько, то их объединяют в одну комплексную ссылку. В таком случае объекты ссылки перечисляются через точку с запятой. </w:t>
      </w:r>
      <w:r w:rsidRPr="00024001">
        <w:rPr>
          <w:color w:val="000000" w:themeColor="text1"/>
          <w:sz w:val="24"/>
        </w:rPr>
        <w:t>Для всех книжных изданий необходимо указать общее количество страниц, для статей − номера страниц, на которых они расположены. Неопубликованные источники в список литературы не включаются.</w:t>
      </w:r>
      <w:r w:rsidR="00024001" w:rsidRPr="00024001">
        <w:rPr>
          <w:color w:val="000000" w:themeColor="text1"/>
          <w:sz w:val="24"/>
        </w:rPr>
        <w:t xml:space="preserve"> Ссылки на диссертационные исследования возможны в ограниченном количестве и только в том случае, если их текст доступен читателю.</w:t>
      </w:r>
      <w:r w:rsidRPr="00024001">
        <w:rPr>
          <w:color w:val="000000" w:themeColor="text1"/>
          <w:sz w:val="24"/>
        </w:rPr>
        <w:t xml:space="preserve"> Для всех публикаци</w:t>
      </w:r>
      <w:r w:rsidR="001D7050" w:rsidRPr="00024001">
        <w:rPr>
          <w:color w:val="000000" w:themeColor="text1"/>
          <w:sz w:val="24"/>
        </w:rPr>
        <w:t>й</w:t>
      </w:r>
      <w:r w:rsidRPr="00024001">
        <w:rPr>
          <w:color w:val="000000" w:themeColor="text1"/>
          <w:sz w:val="24"/>
        </w:rPr>
        <w:t xml:space="preserve">, у которых есть </w:t>
      </w:r>
      <w:r w:rsidR="001D7050" w:rsidRPr="00024001">
        <w:rPr>
          <w:color w:val="000000" w:themeColor="text1"/>
          <w:sz w:val="24"/>
          <w:lang w:val="en-US"/>
        </w:rPr>
        <w:t>DOI</w:t>
      </w:r>
      <w:r w:rsidR="001D7050" w:rsidRPr="00024001">
        <w:rPr>
          <w:color w:val="000000" w:themeColor="text1"/>
          <w:sz w:val="24"/>
        </w:rPr>
        <w:t xml:space="preserve"> (digital object identifier), необходимо привести его в конце библиографической записи.</w:t>
      </w:r>
    </w:p>
    <w:p w:rsidR="00103777" w:rsidRPr="00024001" w:rsidRDefault="00024001" w:rsidP="00EF7A00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 xml:space="preserve">Ссылки на интернет-сайты, интернет-источники (не распространяется на авторские научные статьи, монографии и др., размещенные в Интернете), нормативно-правовую документацию (законы, постановления, акты и др.), </w:t>
      </w:r>
      <w:r w:rsidR="00534B62" w:rsidRPr="00534B62">
        <w:rPr>
          <w:color w:val="000000" w:themeColor="text1"/>
          <w:sz w:val="24"/>
        </w:rPr>
        <w:t xml:space="preserve">статистические сборники, </w:t>
      </w:r>
      <w:r w:rsidRPr="00024001">
        <w:rPr>
          <w:color w:val="000000" w:themeColor="text1"/>
          <w:sz w:val="24"/>
        </w:rPr>
        <w:t>газетные публикации, новостные материалы, учебные пособия располагаются по тексту в подстрочных сносках и в списке источников не указываются. Для всех интернет-источников, включая подстрочные сноски, необходимо указывать дату обращения.</w:t>
      </w:r>
      <w:r w:rsidR="00333FE7" w:rsidRPr="00024001">
        <w:rPr>
          <w:color w:val="000000" w:themeColor="text1"/>
          <w:sz w:val="24"/>
        </w:rPr>
        <w:t xml:space="preserve"> </w:t>
      </w:r>
    </w:p>
    <w:p w:rsidR="00970B99" w:rsidRPr="00024001" w:rsidRDefault="00970B99" w:rsidP="00DF5B93">
      <w:pPr>
        <w:rPr>
          <w:color w:val="000000" w:themeColor="text1"/>
          <w:sz w:val="24"/>
        </w:rPr>
      </w:pPr>
    </w:p>
    <w:p w:rsidR="00DF5B93" w:rsidRPr="00024001" w:rsidRDefault="00DF5B93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Примеры</w:t>
      </w:r>
    </w:p>
    <w:p w:rsidR="00DF5B93" w:rsidRPr="00024001" w:rsidRDefault="00DF5B93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Моноиздание с двумя авторами</w:t>
      </w:r>
      <w:r w:rsidR="00970B99" w:rsidRPr="00024001">
        <w:rPr>
          <w:color w:val="000000" w:themeColor="text1"/>
          <w:sz w:val="24"/>
        </w:rPr>
        <w:t>:</w:t>
      </w:r>
    </w:p>
    <w:p w:rsidR="00DF5B93" w:rsidRPr="00024001" w:rsidRDefault="00970B99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1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r w:rsidR="00DF5B93" w:rsidRPr="00024001">
        <w:rPr>
          <w:i/>
          <w:iCs/>
          <w:color w:val="000000" w:themeColor="text1"/>
          <w:sz w:val="24"/>
        </w:rPr>
        <w:t>Ковшиков В. А., Глухов В. П.</w:t>
      </w:r>
      <w:r w:rsidR="00DF5B93" w:rsidRPr="00024001">
        <w:rPr>
          <w:color w:val="000000" w:themeColor="text1"/>
          <w:sz w:val="24"/>
        </w:rPr>
        <w:t xml:space="preserve"> Психолингвисти</w:t>
      </w:r>
      <w:r w:rsidR="005C194C">
        <w:rPr>
          <w:color w:val="000000" w:themeColor="text1"/>
          <w:sz w:val="24"/>
        </w:rPr>
        <w:t>ка: теория речевой деятельности</w:t>
      </w:r>
      <w:r w:rsidR="00DF5B93" w:rsidRPr="00024001">
        <w:rPr>
          <w:color w:val="000000" w:themeColor="text1"/>
          <w:sz w:val="24"/>
        </w:rPr>
        <w:t>: учеб.пособие для студентов педвузов. М.: Астрель; Тверь: АСТ, 2006. 319 с.</w:t>
      </w:r>
      <w:r w:rsidR="00B9509F" w:rsidRPr="00024001">
        <w:rPr>
          <w:color w:val="000000" w:themeColor="text1"/>
          <w:sz w:val="24"/>
        </w:rPr>
        <w:t xml:space="preserve"> </w:t>
      </w:r>
      <w:hyperlink r:id="rId15" w:history="1">
        <w:r w:rsidR="00B9509F" w:rsidRPr="00024001">
          <w:rPr>
            <w:rStyle w:val="af6"/>
            <w:color w:val="000000" w:themeColor="text1"/>
            <w:sz w:val="24"/>
          </w:rPr>
          <w:t>http://doi.org/10.17059/2020-2-1</w:t>
        </w:r>
      </w:hyperlink>
      <w:r w:rsidR="00B9509F" w:rsidRPr="00024001">
        <w:rPr>
          <w:color w:val="000000" w:themeColor="text1"/>
          <w:sz w:val="24"/>
        </w:rPr>
        <w:t xml:space="preserve"> </w:t>
      </w:r>
    </w:p>
    <w:p w:rsidR="00970B99" w:rsidRPr="00024001" w:rsidRDefault="00970B99" w:rsidP="00DF5B93">
      <w:pPr>
        <w:rPr>
          <w:color w:val="000000" w:themeColor="text1"/>
          <w:sz w:val="24"/>
        </w:rPr>
      </w:pPr>
    </w:p>
    <w:p w:rsidR="00DF5B93" w:rsidRPr="00024001" w:rsidRDefault="00DF5B93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Моноиздание, имеющее более трех авторов</w:t>
      </w:r>
      <w:r w:rsidR="00970B99" w:rsidRPr="00024001">
        <w:rPr>
          <w:color w:val="000000" w:themeColor="text1"/>
          <w:sz w:val="24"/>
        </w:rPr>
        <w:t>:</w:t>
      </w:r>
    </w:p>
    <w:p w:rsidR="00970B99" w:rsidRPr="00024001" w:rsidRDefault="00970B99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2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r w:rsidR="00DF5B93" w:rsidRPr="00024001">
        <w:rPr>
          <w:color w:val="000000" w:themeColor="text1"/>
          <w:sz w:val="24"/>
        </w:rPr>
        <w:t>Социально-экономическое обоснование структурных преобразований в горнопромышленных районах / Е.М. Козаков, В. М. Попов, А.А. Рожков и др. Екатеринбург: Институт экономики УрО РАН, 2000. 315 с.</w:t>
      </w:r>
    </w:p>
    <w:p w:rsidR="00DF5B93" w:rsidRPr="00024001" w:rsidRDefault="00970B99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3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r w:rsidR="00DF5B93" w:rsidRPr="00024001">
        <w:rPr>
          <w:color w:val="000000" w:themeColor="text1"/>
          <w:sz w:val="24"/>
        </w:rPr>
        <w:t>Краткий экономический словарь / А. Н. Азрилиян и др. 2-е изд., перераб. и доп. М.: Ин-т новой экономики, 2002. 1087 с.</w:t>
      </w:r>
    </w:p>
    <w:p w:rsidR="00970B99" w:rsidRPr="00024001" w:rsidRDefault="00970B99" w:rsidP="00970B99">
      <w:pPr>
        <w:rPr>
          <w:color w:val="000000" w:themeColor="text1"/>
          <w:sz w:val="24"/>
        </w:rPr>
      </w:pPr>
    </w:p>
    <w:p w:rsidR="00970B99" w:rsidRPr="00024001" w:rsidRDefault="00DF5B93" w:rsidP="00970B99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Статья в сборнике</w:t>
      </w:r>
      <w:r w:rsidR="00970B99" w:rsidRPr="00024001">
        <w:rPr>
          <w:color w:val="000000" w:themeColor="text1"/>
          <w:sz w:val="24"/>
        </w:rPr>
        <w:t>:</w:t>
      </w:r>
    </w:p>
    <w:p w:rsidR="00DF5B93" w:rsidRPr="00024001" w:rsidRDefault="00970B99" w:rsidP="00970B99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4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r w:rsidR="00DF5B93" w:rsidRPr="00024001">
        <w:rPr>
          <w:i/>
          <w:iCs/>
          <w:color w:val="000000" w:themeColor="text1"/>
          <w:sz w:val="24"/>
        </w:rPr>
        <w:t>Данилина Г. А.</w:t>
      </w:r>
      <w:r w:rsidR="00DF5B93" w:rsidRPr="00024001">
        <w:rPr>
          <w:color w:val="000000" w:themeColor="text1"/>
          <w:sz w:val="24"/>
        </w:rPr>
        <w:t xml:space="preserve"> Характеристика иммунного статуса детей, постоянно проживающих в зоне влияния предприятий атомной промышленности // Материалы VII съезда всерос. о-ва эпидемиологов, микробиологов и паразитологов (2–8 июля 2002 г.). М.: Экос, 2002. 435 с. С. 5-15.</w:t>
      </w:r>
    </w:p>
    <w:p w:rsidR="00970B99" w:rsidRPr="00024001" w:rsidRDefault="00970B99" w:rsidP="00DF5B93">
      <w:pPr>
        <w:rPr>
          <w:b/>
          <w:bCs/>
          <w:i/>
          <w:iCs/>
          <w:color w:val="000000" w:themeColor="text1"/>
          <w:sz w:val="24"/>
        </w:rPr>
      </w:pPr>
    </w:p>
    <w:p w:rsidR="00970B99" w:rsidRPr="00024001" w:rsidRDefault="00DF5B93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Статья в журнале</w:t>
      </w:r>
      <w:r w:rsidR="00970B99" w:rsidRPr="00024001">
        <w:rPr>
          <w:color w:val="000000" w:themeColor="text1"/>
          <w:sz w:val="24"/>
        </w:rPr>
        <w:t>:</w:t>
      </w:r>
    </w:p>
    <w:p w:rsidR="00DF5B93" w:rsidRPr="00024001" w:rsidRDefault="00970B99" w:rsidP="00DF5B93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5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proofErr w:type="spellStart"/>
      <w:r w:rsidR="00DF5B93" w:rsidRPr="00024001">
        <w:rPr>
          <w:i/>
          <w:iCs/>
          <w:color w:val="000000" w:themeColor="text1"/>
          <w:sz w:val="24"/>
        </w:rPr>
        <w:t>Адорно</w:t>
      </w:r>
      <w:proofErr w:type="spellEnd"/>
      <w:r w:rsidR="00DF5B93" w:rsidRPr="00024001">
        <w:rPr>
          <w:i/>
          <w:iCs/>
          <w:color w:val="000000" w:themeColor="text1"/>
          <w:sz w:val="24"/>
        </w:rPr>
        <w:t xml:space="preserve"> Т. В.</w:t>
      </w:r>
      <w:r w:rsidR="00DF5B93" w:rsidRPr="00024001">
        <w:rPr>
          <w:color w:val="000000" w:themeColor="text1"/>
          <w:sz w:val="24"/>
        </w:rPr>
        <w:t xml:space="preserve"> К логике социальных наук // Вопр</w:t>
      </w:r>
      <w:r w:rsidR="00E2140A" w:rsidRPr="00024001">
        <w:rPr>
          <w:color w:val="000000" w:themeColor="text1"/>
          <w:sz w:val="24"/>
        </w:rPr>
        <w:t>осы</w:t>
      </w:r>
      <w:r w:rsidR="00DF5B93" w:rsidRPr="00024001">
        <w:rPr>
          <w:color w:val="000000" w:themeColor="text1"/>
          <w:sz w:val="24"/>
        </w:rPr>
        <w:t xml:space="preserve"> философии. 1992. №10. С. 15-25. </w:t>
      </w:r>
      <w:hyperlink r:id="rId16" w:history="1">
        <w:r w:rsidR="00B9509F" w:rsidRPr="00024001">
          <w:rPr>
            <w:rStyle w:val="af6"/>
            <w:color w:val="000000" w:themeColor="text1"/>
            <w:sz w:val="24"/>
          </w:rPr>
          <w:t>http://doi.org/10.17059/2020-2-3</w:t>
        </w:r>
      </w:hyperlink>
      <w:r w:rsidR="00B9509F" w:rsidRPr="00024001">
        <w:rPr>
          <w:color w:val="000000" w:themeColor="text1"/>
          <w:sz w:val="24"/>
        </w:rPr>
        <w:t xml:space="preserve"> </w:t>
      </w:r>
    </w:p>
    <w:p w:rsidR="00970B99" w:rsidRPr="00024001" w:rsidRDefault="00970B99" w:rsidP="00DF5B93">
      <w:pPr>
        <w:rPr>
          <w:b/>
          <w:bCs/>
          <w:i/>
          <w:iCs/>
          <w:color w:val="000000" w:themeColor="text1"/>
          <w:sz w:val="24"/>
        </w:rPr>
      </w:pPr>
    </w:p>
    <w:p w:rsidR="00970B99" w:rsidRPr="00024001" w:rsidRDefault="00970B99" w:rsidP="00970B99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Ссылки на электронные ресурсы:</w:t>
      </w:r>
    </w:p>
    <w:p w:rsidR="00970B99" w:rsidRPr="00024001" w:rsidRDefault="00970B99" w:rsidP="00970B99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6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proofErr w:type="spellStart"/>
      <w:r w:rsidRPr="00024001">
        <w:rPr>
          <w:i/>
          <w:iCs/>
          <w:color w:val="000000" w:themeColor="text1"/>
          <w:sz w:val="24"/>
        </w:rPr>
        <w:t>Дирина</w:t>
      </w:r>
      <w:proofErr w:type="spellEnd"/>
      <w:r w:rsidRPr="00024001">
        <w:rPr>
          <w:i/>
          <w:iCs/>
          <w:color w:val="000000" w:themeColor="text1"/>
          <w:sz w:val="24"/>
        </w:rPr>
        <w:t xml:space="preserve"> А.И.</w:t>
      </w:r>
      <w:r w:rsidRPr="00024001">
        <w:rPr>
          <w:color w:val="000000" w:themeColor="text1"/>
          <w:sz w:val="24"/>
        </w:rPr>
        <w:t xml:space="preserve"> Право военнослужащих Российской Федерации на своб</w:t>
      </w:r>
      <w:r w:rsidR="007001E8">
        <w:rPr>
          <w:color w:val="000000" w:themeColor="text1"/>
          <w:sz w:val="24"/>
        </w:rPr>
        <w:t>оду ассоциаций // Военное право</w:t>
      </w:r>
      <w:r w:rsidRPr="00024001">
        <w:rPr>
          <w:color w:val="000000" w:themeColor="text1"/>
          <w:sz w:val="24"/>
        </w:rPr>
        <w:t>: сетевой журн</w:t>
      </w:r>
      <w:r w:rsidR="00E2140A" w:rsidRPr="00024001">
        <w:rPr>
          <w:color w:val="000000" w:themeColor="text1"/>
          <w:sz w:val="24"/>
        </w:rPr>
        <w:t>ал</w:t>
      </w:r>
      <w:r w:rsidRPr="00024001">
        <w:rPr>
          <w:color w:val="000000" w:themeColor="text1"/>
          <w:sz w:val="24"/>
        </w:rPr>
        <w:t>. 2007. [Электронный ресурс]. URL:</w:t>
      </w:r>
      <w:r w:rsidR="00B9509F" w:rsidRPr="00024001">
        <w:rPr>
          <w:color w:val="000000" w:themeColor="text1"/>
          <w:sz w:val="24"/>
        </w:rPr>
        <w:t xml:space="preserve"> </w:t>
      </w:r>
      <w:hyperlink r:id="rId17" w:history="1">
        <w:r w:rsidR="00B9509F" w:rsidRPr="00024001">
          <w:rPr>
            <w:rStyle w:val="af6"/>
            <w:color w:val="000000" w:themeColor="text1"/>
            <w:sz w:val="24"/>
          </w:rPr>
          <w:t>http://www.voennoepravo.ru/node/2149</w:t>
        </w:r>
      </w:hyperlink>
      <w:r w:rsidR="00B9509F" w:rsidRPr="00024001">
        <w:rPr>
          <w:color w:val="000000" w:themeColor="text1"/>
          <w:sz w:val="24"/>
        </w:rPr>
        <w:t xml:space="preserve"> </w:t>
      </w:r>
      <w:r w:rsidRPr="00024001">
        <w:rPr>
          <w:color w:val="000000" w:themeColor="text1"/>
          <w:sz w:val="24"/>
        </w:rPr>
        <w:t>(дата обращения: 19.09.2019).</w:t>
      </w:r>
    </w:p>
    <w:p w:rsidR="00970B99" w:rsidRPr="00024001" w:rsidRDefault="00970B99" w:rsidP="00970B99">
      <w:pPr>
        <w:rPr>
          <w:color w:val="000000" w:themeColor="text1"/>
          <w:sz w:val="24"/>
        </w:rPr>
      </w:pPr>
      <w:r w:rsidRPr="00024001">
        <w:rPr>
          <w:color w:val="000000" w:themeColor="text1"/>
          <w:sz w:val="24"/>
        </w:rPr>
        <w:t>7</w:t>
      </w:r>
      <w:r w:rsidR="00333FE7" w:rsidRPr="00024001">
        <w:rPr>
          <w:color w:val="000000" w:themeColor="text1"/>
          <w:sz w:val="24"/>
        </w:rPr>
        <w:t>.</w:t>
      </w:r>
      <w:r w:rsidRPr="00024001">
        <w:rPr>
          <w:color w:val="000000" w:themeColor="text1"/>
          <w:sz w:val="24"/>
        </w:rPr>
        <w:t xml:space="preserve"> </w:t>
      </w:r>
      <w:r w:rsidR="005E5427" w:rsidRPr="00024001">
        <w:rPr>
          <w:color w:val="000000" w:themeColor="text1"/>
          <w:sz w:val="24"/>
        </w:rPr>
        <w:tab/>
      </w:r>
      <w:proofErr w:type="spellStart"/>
      <w:r w:rsidR="005E5427" w:rsidRPr="00024001">
        <w:rPr>
          <w:color w:val="000000" w:themeColor="text1"/>
          <w:sz w:val="24"/>
        </w:rPr>
        <w:t>Абдрахманова</w:t>
      </w:r>
      <w:proofErr w:type="spellEnd"/>
      <w:r w:rsidR="005E5427" w:rsidRPr="00024001">
        <w:rPr>
          <w:color w:val="000000" w:themeColor="text1"/>
          <w:sz w:val="24"/>
        </w:rPr>
        <w:t xml:space="preserve"> Г. И., Быховский К. Б., </w:t>
      </w:r>
      <w:proofErr w:type="spellStart"/>
      <w:r w:rsidR="005E5427" w:rsidRPr="00024001">
        <w:rPr>
          <w:color w:val="000000" w:themeColor="text1"/>
          <w:sz w:val="24"/>
        </w:rPr>
        <w:t>Веселитская</w:t>
      </w:r>
      <w:proofErr w:type="spellEnd"/>
      <w:r w:rsidR="005E5427" w:rsidRPr="00024001">
        <w:rPr>
          <w:color w:val="000000" w:themeColor="text1"/>
          <w:sz w:val="24"/>
        </w:rPr>
        <w:t xml:space="preserve"> Н. Н. и др. (2021). Цифровая трансформация отраслей: стартовые условия и приоритеты: </w:t>
      </w:r>
      <w:proofErr w:type="spellStart"/>
      <w:r w:rsidR="005E5427" w:rsidRPr="00024001">
        <w:rPr>
          <w:color w:val="000000" w:themeColor="text1"/>
          <w:sz w:val="24"/>
        </w:rPr>
        <w:t>докл</w:t>
      </w:r>
      <w:proofErr w:type="spellEnd"/>
      <w:r w:rsidR="005E5427" w:rsidRPr="00024001">
        <w:rPr>
          <w:color w:val="000000" w:themeColor="text1"/>
          <w:sz w:val="24"/>
        </w:rPr>
        <w:t xml:space="preserve">. к XXII Апр. </w:t>
      </w:r>
      <w:proofErr w:type="spellStart"/>
      <w:r w:rsidR="005E5427" w:rsidRPr="00024001">
        <w:rPr>
          <w:color w:val="000000" w:themeColor="text1"/>
          <w:sz w:val="24"/>
        </w:rPr>
        <w:t>междунар</w:t>
      </w:r>
      <w:proofErr w:type="spellEnd"/>
      <w:r w:rsidR="005E5427" w:rsidRPr="00024001">
        <w:rPr>
          <w:color w:val="000000" w:themeColor="text1"/>
          <w:sz w:val="24"/>
        </w:rPr>
        <w:t xml:space="preserve">. науч. </w:t>
      </w:r>
      <w:proofErr w:type="spellStart"/>
      <w:r w:rsidR="005E5427" w:rsidRPr="00024001">
        <w:rPr>
          <w:color w:val="000000" w:themeColor="text1"/>
          <w:sz w:val="24"/>
        </w:rPr>
        <w:t>конф</w:t>
      </w:r>
      <w:proofErr w:type="spellEnd"/>
      <w:r w:rsidR="005E5427" w:rsidRPr="00024001">
        <w:rPr>
          <w:color w:val="000000" w:themeColor="text1"/>
          <w:sz w:val="24"/>
        </w:rPr>
        <w:t xml:space="preserve">. по проблемам развития экономики и общества, Москва, 13–30 апр. 2021 г. Науч. ред. Л. М. </w:t>
      </w:r>
      <w:proofErr w:type="spellStart"/>
      <w:r w:rsidR="005E5427" w:rsidRPr="00024001">
        <w:rPr>
          <w:color w:val="000000" w:themeColor="text1"/>
          <w:sz w:val="24"/>
        </w:rPr>
        <w:t>Гохберг</w:t>
      </w:r>
      <w:proofErr w:type="spellEnd"/>
      <w:r w:rsidR="005E5427" w:rsidRPr="00024001">
        <w:rPr>
          <w:color w:val="000000" w:themeColor="text1"/>
          <w:sz w:val="24"/>
        </w:rPr>
        <w:t xml:space="preserve">, П. Б. Рудник, К. О. Вишневский, Т. С. Зинина, Нац. </w:t>
      </w:r>
      <w:proofErr w:type="spellStart"/>
      <w:r w:rsidR="005E5427" w:rsidRPr="00024001">
        <w:rPr>
          <w:color w:val="000000" w:themeColor="text1"/>
          <w:sz w:val="24"/>
        </w:rPr>
        <w:t>исслед</w:t>
      </w:r>
      <w:proofErr w:type="spellEnd"/>
      <w:r w:rsidR="005E5427" w:rsidRPr="00024001">
        <w:rPr>
          <w:color w:val="000000" w:themeColor="text1"/>
          <w:sz w:val="24"/>
        </w:rPr>
        <w:t>. ун-т «Высшая школа экономики». Москва, Изд. дом Высшей школы экономики, 239. URL: https://conf.hse.ru/mirror/pubs/share/463148459.pdf?ysclid=l42pqvlbyo (дата обращения: 15.02.2022).</w:t>
      </w:r>
    </w:p>
    <w:p w:rsidR="00D743A3" w:rsidRPr="00024001" w:rsidRDefault="00421E07" w:rsidP="00D743A3">
      <w:pPr>
        <w:pStyle w:val="31"/>
        <w:rPr>
          <w:color w:val="000000" w:themeColor="text1"/>
          <w:sz w:val="24"/>
          <w:lang w:val="en-GB"/>
        </w:rPr>
      </w:pPr>
      <w:r w:rsidRPr="00024001">
        <w:rPr>
          <w:color w:val="000000" w:themeColor="text1"/>
          <w:sz w:val="24"/>
          <w:lang w:val="en-GB"/>
        </w:rPr>
        <w:t>Список источников</w:t>
      </w:r>
    </w:p>
    <w:p w:rsidR="00D743A3" w:rsidRPr="00024001" w:rsidRDefault="00D743A3" w:rsidP="008E1256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</w:rPr>
      </w:pPr>
      <w:r w:rsidRPr="00024001">
        <w:rPr>
          <w:rFonts w:ascii="Times New Roman" w:hAnsi="Times New Roman"/>
          <w:i/>
          <w:iCs/>
          <w:color w:val="000000" w:themeColor="text1"/>
        </w:rPr>
        <w:t>Ковшиков В. А., Глухов В. П.</w:t>
      </w:r>
      <w:r w:rsidRPr="00024001">
        <w:rPr>
          <w:rFonts w:ascii="Times New Roman" w:hAnsi="Times New Roman"/>
          <w:color w:val="000000" w:themeColor="text1"/>
        </w:rPr>
        <w:t xml:space="preserve"> Психолингвистика: теория речевой деятельности: учеб.пособие для студентов педвузов. М.: Астрель; Тверь: АСТ, 2006. 319 с.</w:t>
      </w:r>
      <w:r w:rsidR="00B9509F" w:rsidRPr="00024001">
        <w:rPr>
          <w:color w:val="000000" w:themeColor="text1"/>
          <w:sz w:val="28"/>
        </w:rPr>
        <w:t xml:space="preserve"> </w:t>
      </w:r>
      <w:hyperlink r:id="rId18" w:history="1">
        <w:r w:rsidR="00B9509F" w:rsidRPr="00024001">
          <w:rPr>
            <w:rStyle w:val="af6"/>
            <w:rFonts w:ascii="Times New Roman" w:hAnsi="Times New Roman"/>
            <w:color w:val="000000" w:themeColor="text1"/>
          </w:rPr>
          <w:t>http://doi.org/10.17059/2020-2-1</w:t>
        </w:r>
      </w:hyperlink>
      <w:r w:rsidR="00B9509F" w:rsidRPr="00024001">
        <w:rPr>
          <w:rFonts w:ascii="Times New Roman" w:hAnsi="Times New Roman"/>
          <w:color w:val="000000" w:themeColor="text1"/>
        </w:rPr>
        <w:t xml:space="preserve"> </w:t>
      </w:r>
    </w:p>
    <w:p w:rsidR="00D743A3" w:rsidRPr="00024001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</w:rPr>
      </w:pPr>
      <w:r w:rsidRPr="00024001">
        <w:rPr>
          <w:rFonts w:ascii="Times New Roman" w:hAnsi="Times New Roman"/>
          <w:color w:val="000000" w:themeColor="text1"/>
        </w:rPr>
        <w:t>Социально-экономическое обоснование структурных преобразований в горнопромышленных районах / Е.М. Козаков, В. М. Попов, А.А. Рожков и др. Екатеринбург: Институт экономики УрО РАН, 2000. 315 с.</w:t>
      </w:r>
    </w:p>
    <w:p w:rsidR="00D743A3" w:rsidRPr="00024001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</w:rPr>
      </w:pPr>
      <w:r w:rsidRPr="00024001">
        <w:rPr>
          <w:rFonts w:ascii="Times New Roman" w:hAnsi="Times New Roman"/>
          <w:color w:val="000000" w:themeColor="text1"/>
        </w:rPr>
        <w:t>Краткий экономический словарь / А. Н. Азрилиян и др. 2-е изд., перераб. и доп. М.: Ин-т новой экономики, 2002. 1087 с.</w:t>
      </w:r>
    </w:p>
    <w:p w:rsidR="00D743A3" w:rsidRPr="00024001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</w:rPr>
      </w:pPr>
      <w:r w:rsidRPr="00024001">
        <w:rPr>
          <w:rFonts w:ascii="Times New Roman" w:hAnsi="Times New Roman"/>
          <w:i/>
          <w:iCs/>
          <w:color w:val="000000" w:themeColor="text1"/>
        </w:rPr>
        <w:t>Данилина Г. А.</w:t>
      </w:r>
      <w:r w:rsidRPr="00024001">
        <w:rPr>
          <w:rFonts w:ascii="Times New Roman" w:hAnsi="Times New Roman"/>
          <w:color w:val="000000" w:themeColor="text1"/>
        </w:rPr>
        <w:t xml:space="preserve"> Характеристика иммунного статуса детей, постоянно проживающих в зоне влияния предприятий атомной промышленности // Материалы VII съезда всерос. о-ва эпидемиологов, микробиологов и паразитологов (2–8 июля 2002 г.). М.: Экос, 2002. 435 с. С. 5-15.</w:t>
      </w:r>
    </w:p>
    <w:p w:rsidR="00D743A3" w:rsidRPr="00024001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</w:rPr>
      </w:pPr>
      <w:r w:rsidRPr="00024001">
        <w:rPr>
          <w:rFonts w:ascii="Times New Roman" w:hAnsi="Times New Roman"/>
          <w:i/>
          <w:iCs/>
          <w:color w:val="000000" w:themeColor="text1"/>
        </w:rPr>
        <w:t>Адорно Т. В.</w:t>
      </w:r>
      <w:r w:rsidRPr="00024001">
        <w:rPr>
          <w:rFonts w:ascii="Times New Roman" w:hAnsi="Times New Roman"/>
          <w:color w:val="000000" w:themeColor="text1"/>
        </w:rPr>
        <w:t xml:space="preserve"> К логике социальных наук // Вопр. философии. 1992.  №10. С. 15-25. </w:t>
      </w:r>
      <w:hyperlink r:id="rId19" w:history="1">
        <w:r w:rsidR="00B9509F" w:rsidRPr="00024001">
          <w:rPr>
            <w:rStyle w:val="af6"/>
            <w:rFonts w:ascii="Times New Roman" w:hAnsi="Times New Roman"/>
            <w:color w:val="000000" w:themeColor="text1"/>
          </w:rPr>
          <w:t>http://doi.org/10.17059/2020-2-3</w:t>
        </w:r>
      </w:hyperlink>
      <w:r w:rsidR="00B9509F" w:rsidRPr="00024001">
        <w:rPr>
          <w:rFonts w:ascii="Times New Roman" w:hAnsi="Times New Roman"/>
          <w:color w:val="000000" w:themeColor="text1"/>
        </w:rPr>
        <w:t xml:space="preserve"> </w:t>
      </w:r>
    </w:p>
    <w:p w:rsidR="00D743A3" w:rsidRPr="00024001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</w:rPr>
      </w:pPr>
      <w:r w:rsidRPr="00024001">
        <w:rPr>
          <w:rFonts w:ascii="Times New Roman" w:hAnsi="Times New Roman"/>
          <w:i/>
          <w:iCs/>
          <w:color w:val="000000" w:themeColor="text1"/>
        </w:rPr>
        <w:t>Дирина А.И.</w:t>
      </w:r>
      <w:r w:rsidRPr="00024001">
        <w:rPr>
          <w:rFonts w:ascii="Times New Roman" w:hAnsi="Times New Roman"/>
          <w:color w:val="000000" w:themeColor="text1"/>
        </w:rPr>
        <w:t xml:space="preserve"> Право военнослужащих Российской Федерации на свободу ассоциаций // Военное право : сетевой журн. 2007. [Электронный ресурс]. URL:</w:t>
      </w:r>
      <w:r w:rsidR="00B9509F" w:rsidRPr="00024001">
        <w:rPr>
          <w:rFonts w:ascii="Times New Roman" w:hAnsi="Times New Roman"/>
          <w:color w:val="000000" w:themeColor="text1"/>
        </w:rPr>
        <w:t xml:space="preserve"> </w:t>
      </w:r>
      <w:hyperlink r:id="rId20" w:history="1">
        <w:r w:rsidR="00B9509F" w:rsidRPr="00024001">
          <w:rPr>
            <w:rStyle w:val="af6"/>
            <w:rFonts w:ascii="Times New Roman" w:hAnsi="Times New Roman"/>
            <w:color w:val="000000" w:themeColor="text1"/>
          </w:rPr>
          <w:t>http://www.voennoepravo.ru/node/2149</w:t>
        </w:r>
      </w:hyperlink>
      <w:r w:rsidR="00B9509F" w:rsidRPr="00024001">
        <w:rPr>
          <w:rFonts w:ascii="Times New Roman" w:hAnsi="Times New Roman"/>
          <w:color w:val="000000" w:themeColor="text1"/>
        </w:rPr>
        <w:t xml:space="preserve"> </w:t>
      </w:r>
      <w:r w:rsidRPr="00024001">
        <w:rPr>
          <w:rFonts w:ascii="Times New Roman" w:hAnsi="Times New Roman"/>
          <w:color w:val="000000" w:themeColor="text1"/>
        </w:rPr>
        <w:t>(дата обращения: 19.09.2019).</w:t>
      </w:r>
    </w:p>
    <w:p w:rsidR="00DF5B93" w:rsidRPr="00024001" w:rsidRDefault="00D743A3" w:rsidP="0018463A">
      <w:pPr>
        <w:pStyle w:val="afffd"/>
        <w:numPr>
          <w:ilvl w:val="0"/>
          <w:numId w:val="123"/>
        </w:numPr>
        <w:spacing w:after="0" w:line="240" w:lineRule="auto"/>
        <w:ind w:left="0" w:firstLine="454"/>
        <w:jc w:val="both"/>
        <w:rPr>
          <w:rFonts w:ascii="Times New Roman" w:hAnsi="Times New Roman"/>
          <w:color w:val="000000" w:themeColor="text1"/>
          <w:szCs w:val="18"/>
        </w:rPr>
      </w:pPr>
      <w:r w:rsidRPr="00024001">
        <w:rPr>
          <w:rFonts w:ascii="Times New Roman" w:hAnsi="Times New Roman"/>
          <w:color w:val="000000" w:themeColor="text1"/>
        </w:rPr>
        <w:lastRenderedPageBreak/>
        <w:t xml:space="preserve">О жилищных правах научных работников: постановление ВЦИК, СНК РСФСР от 20 авг. 1933 г. (с изм. и доп., внесенными постановлениями ВЦИК, СНК РСФСР от 1 нояб. 1934 г., от 24 </w:t>
      </w:r>
      <w:r w:rsidRPr="00024001">
        <w:rPr>
          <w:rFonts w:ascii="Times New Roman" w:hAnsi="Times New Roman"/>
          <w:color w:val="000000" w:themeColor="text1"/>
          <w:szCs w:val="18"/>
        </w:rPr>
        <w:t xml:space="preserve">июня 1938 г.). [Электронный ресурс]. Доступ из </w:t>
      </w:r>
      <w:proofErr w:type="gramStart"/>
      <w:r w:rsidRPr="00024001">
        <w:rPr>
          <w:rFonts w:ascii="Times New Roman" w:hAnsi="Times New Roman"/>
          <w:color w:val="000000" w:themeColor="text1"/>
          <w:szCs w:val="18"/>
        </w:rPr>
        <w:t>справ.-</w:t>
      </w:r>
      <w:proofErr w:type="gramEnd"/>
      <w:r w:rsidRPr="00024001">
        <w:rPr>
          <w:rFonts w:ascii="Times New Roman" w:hAnsi="Times New Roman"/>
          <w:color w:val="000000" w:themeColor="text1"/>
          <w:szCs w:val="18"/>
        </w:rPr>
        <w:t>правовой системы «</w:t>
      </w:r>
      <w:proofErr w:type="spellStart"/>
      <w:r w:rsidRPr="00024001">
        <w:rPr>
          <w:rFonts w:ascii="Times New Roman" w:hAnsi="Times New Roman"/>
          <w:color w:val="000000" w:themeColor="text1"/>
          <w:szCs w:val="18"/>
        </w:rPr>
        <w:t>КонсультантПлюс</w:t>
      </w:r>
      <w:proofErr w:type="spellEnd"/>
      <w:r w:rsidRPr="00024001">
        <w:rPr>
          <w:rFonts w:ascii="Times New Roman" w:hAnsi="Times New Roman"/>
          <w:color w:val="000000" w:themeColor="text1"/>
          <w:szCs w:val="18"/>
        </w:rPr>
        <w:t>»</w:t>
      </w:r>
      <w:r w:rsidR="000C3C45" w:rsidRPr="00024001">
        <w:rPr>
          <w:rFonts w:ascii="Times New Roman" w:hAnsi="Times New Roman"/>
          <w:color w:val="000000" w:themeColor="text1"/>
          <w:szCs w:val="18"/>
        </w:rPr>
        <w:t xml:space="preserve"> (дата обращения: 19.09.2019)</w:t>
      </w:r>
      <w:r w:rsidRPr="00024001">
        <w:rPr>
          <w:rFonts w:ascii="Times New Roman" w:hAnsi="Times New Roman"/>
          <w:color w:val="000000" w:themeColor="text1"/>
          <w:szCs w:val="18"/>
        </w:rPr>
        <w:t>.</w:t>
      </w:r>
      <w:bookmarkEnd w:id="1"/>
    </w:p>
    <w:p w:rsidR="005855BD" w:rsidRPr="00024001" w:rsidRDefault="005855BD" w:rsidP="005855BD">
      <w:pPr>
        <w:rPr>
          <w:color w:val="000000" w:themeColor="text1"/>
          <w:sz w:val="22"/>
          <w:szCs w:val="18"/>
        </w:rPr>
      </w:pPr>
    </w:p>
    <w:p w:rsidR="00AD16EB" w:rsidRPr="006F6DFF" w:rsidRDefault="007001E8" w:rsidP="007001E8">
      <w:pPr>
        <w:pStyle w:val="31"/>
        <w:rPr>
          <w:color w:val="000000" w:themeColor="text1"/>
          <w:sz w:val="24"/>
        </w:rPr>
      </w:pPr>
      <w:r w:rsidRPr="006F6DFF">
        <w:rPr>
          <w:color w:val="000000" w:themeColor="text1"/>
          <w:sz w:val="24"/>
        </w:rPr>
        <w:t>Сведения об авторах</w:t>
      </w:r>
    </w:p>
    <w:p w:rsidR="002B4A83" w:rsidRPr="007001E8" w:rsidRDefault="002B4A83" w:rsidP="005855BD">
      <w:pPr>
        <w:rPr>
          <w:i/>
          <w:color w:val="000000" w:themeColor="text1"/>
          <w:sz w:val="22"/>
        </w:rPr>
      </w:pPr>
    </w:p>
    <w:p w:rsidR="00AD16EB" w:rsidRPr="00024001" w:rsidRDefault="00AD16EB" w:rsidP="00AD16EB">
      <w:pPr>
        <w:autoSpaceDE w:val="0"/>
        <w:autoSpaceDN w:val="0"/>
        <w:adjustRightInd w:val="0"/>
        <w:ind w:firstLine="426"/>
        <w:rPr>
          <w:sz w:val="24"/>
        </w:rPr>
      </w:pPr>
      <w:r w:rsidRPr="00024001">
        <w:rPr>
          <w:b/>
          <w:sz w:val="24"/>
        </w:rPr>
        <w:t>Иванов Иван Иванович</w:t>
      </w:r>
      <w:r w:rsidRPr="00024001">
        <w:rPr>
          <w:sz w:val="24"/>
        </w:rPr>
        <w:t xml:space="preserve"> – доктор экономических наук, профессор, старший научный сотрудник, Институт; профессор, ВУЗ; https://orcid.org/0000-0000-0000-0000 (Российская Федерация, 000000, г. Москва, ул. Ленина, 0; </w:t>
      </w:r>
      <w:r w:rsidRPr="00024001">
        <w:rPr>
          <w:color w:val="222222"/>
          <w:sz w:val="24"/>
          <w:shd w:val="clear" w:color="auto" w:fill="FFFFFF"/>
        </w:rPr>
        <w:t>000000</w:t>
      </w:r>
      <w:r w:rsidRPr="00024001">
        <w:rPr>
          <w:sz w:val="24"/>
        </w:rPr>
        <w:t xml:space="preserve">, г. Москва, ул. Советская, 0; </w:t>
      </w:r>
      <w:r w:rsidRPr="00024001">
        <w:rPr>
          <w:sz w:val="24"/>
          <w:lang w:val="en-GB"/>
        </w:rPr>
        <w:t>e</w:t>
      </w:r>
      <w:r w:rsidRPr="00024001">
        <w:rPr>
          <w:sz w:val="24"/>
        </w:rPr>
        <w:t>-</w:t>
      </w:r>
      <w:r w:rsidRPr="00024001">
        <w:rPr>
          <w:sz w:val="24"/>
          <w:lang w:val="en-GB"/>
        </w:rPr>
        <w:t>mail</w:t>
      </w:r>
      <w:r w:rsidRPr="00024001">
        <w:rPr>
          <w:sz w:val="24"/>
        </w:rPr>
        <w:t xml:space="preserve">: </w:t>
      </w:r>
      <w:hyperlink r:id="rId21" w:history="1">
        <w:r w:rsidRPr="00024001">
          <w:rPr>
            <w:rStyle w:val="af6"/>
            <w:sz w:val="24"/>
            <w:lang w:val="en-GB"/>
          </w:rPr>
          <w:t>ivanov</w:t>
        </w:r>
        <w:r w:rsidRPr="00024001">
          <w:rPr>
            <w:rStyle w:val="af6"/>
            <w:sz w:val="24"/>
          </w:rPr>
          <w:t>@</w:t>
        </w:r>
        <w:r w:rsidRPr="00024001">
          <w:rPr>
            <w:rStyle w:val="af6"/>
            <w:sz w:val="24"/>
            <w:lang w:val="en-GB"/>
          </w:rPr>
          <w:t>www</w:t>
        </w:r>
        <w:r w:rsidRPr="00024001">
          <w:rPr>
            <w:rStyle w:val="af6"/>
            <w:sz w:val="24"/>
          </w:rPr>
          <w:t>.</w:t>
        </w:r>
        <w:proofErr w:type="spellStart"/>
        <w:r w:rsidRPr="00024001">
          <w:rPr>
            <w:rStyle w:val="af6"/>
            <w:sz w:val="24"/>
            <w:lang w:val="en-GB"/>
          </w:rPr>
          <w:t>ru</w:t>
        </w:r>
        <w:proofErr w:type="spellEnd"/>
      </w:hyperlink>
      <w:r w:rsidRPr="00024001">
        <w:rPr>
          <w:sz w:val="24"/>
        </w:rPr>
        <w:t>).</w:t>
      </w:r>
    </w:p>
    <w:p w:rsidR="00AD16EB" w:rsidRPr="00024001" w:rsidRDefault="00AD16EB" w:rsidP="00AD16EB">
      <w:pPr>
        <w:pStyle w:val="afe"/>
        <w:ind w:firstLine="567"/>
        <w:rPr>
          <w:sz w:val="36"/>
          <w:szCs w:val="28"/>
        </w:rPr>
      </w:pPr>
    </w:p>
    <w:p w:rsidR="00AD16EB" w:rsidRPr="00024001" w:rsidRDefault="00AD16EB" w:rsidP="00AD16EB">
      <w:pPr>
        <w:autoSpaceDE w:val="0"/>
        <w:autoSpaceDN w:val="0"/>
        <w:adjustRightInd w:val="0"/>
        <w:ind w:firstLine="426"/>
        <w:rPr>
          <w:sz w:val="24"/>
          <w:lang w:val="fr-FR"/>
        </w:rPr>
      </w:pPr>
      <w:r w:rsidRPr="00024001">
        <w:rPr>
          <w:b/>
          <w:sz w:val="24"/>
        </w:rPr>
        <w:t>Петров Петр Петрович</w:t>
      </w:r>
      <w:r w:rsidRPr="00024001">
        <w:rPr>
          <w:sz w:val="24"/>
        </w:rPr>
        <w:t xml:space="preserve"> – доктор экономических наук, профессор, старший научный сотрудник, Институт; </w:t>
      </w:r>
      <w:r w:rsidRPr="00024001">
        <w:rPr>
          <w:rFonts w:ascii="PT Serif" w:hAnsi="PT Serif"/>
          <w:color w:val="000000" w:themeColor="text1"/>
          <w:sz w:val="22"/>
          <w:szCs w:val="22"/>
        </w:rPr>
        <w:t>https://orcid.org/</w:t>
      </w:r>
      <w:r w:rsidRPr="00024001">
        <w:rPr>
          <w:sz w:val="24"/>
        </w:rPr>
        <w:t>0000-0000-0000-0000 (Российская Федерация, 000000, г. Екатеринбург, пр-т. Ленина</w:t>
      </w:r>
      <w:r w:rsidRPr="00024001">
        <w:rPr>
          <w:sz w:val="24"/>
          <w:lang w:val="fr-FR"/>
        </w:rPr>
        <w:t xml:space="preserve">, 0; e-mail: </w:t>
      </w:r>
      <w:r w:rsidRPr="00024001">
        <w:rPr>
          <w:sz w:val="24"/>
          <w:lang w:val="en-GB"/>
        </w:rPr>
        <w:fldChar w:fldCharType="begin"/>
      </w:r>
      <w:r w:rsidRPr="00024001">
        <w:rPr>
          <w:sz w:val="24"/>
          <w:lang w:val="fr-FR"/>
        </w:rPr>
        <w:instrText xml:space="preserve"> HYPERLINK "mailto:petrov@www.ru" </w:instrText>
      </w:r>
      <w:r w:rsidRPr="00024001">
        <w:rPr>
          <w:sz w:val="24"/>
          <w:lang w:val="en-GB"/>
        </w:rPr>
        <w:fldChar w:fldCharType="separate"/>
      </w:r>
      <w:r w:rsidRPr="00024001">
        <w:rPr>
          <w:rStyle w:val="af6"/>
          <w:sz w:val="24"/>
          <w:lang w:val="fr-FR"/>
        </w:rPr>
        <w:t>petrov@www.ru</w:t>
      </w:r>
      <w:r w:rsidRPr="00024001">
        <w:rPr>
          <w:sz w:val="24"/>
          <w:lang w:val="en-GB"/>
        </w:rPr>
        <w:fldChar w:fldCharType="end"/>
      </w:r>
      <w:r w:rsidRPr="00024001">
        <w:rPr>
          <w:sz w:val="24"/>
          <w:lang w:val="fr-FR"/>
        </w:rPr>
        <w:t>).</w:t>
      </w:r>
    </w:p>
    <w:p w:rsidR="00AD16EB" w:rsidRPr="00024001" w:rsidRDefault="00AD16EB" w:rsidP="00AD16EB">
      <w:pPr>
        <w:pStyle w:val="afe"/>
        <w:ind w:firstLine="567"/>
        <w:rPr>
          <w:sz w:val="36"/>
          <w:szCs w:val="28"/>
          <w:lang w:val="fr-FR"/>
        </w:rPr>
      </w:pPr>
    </w:p>
    <w:p w:rsidR="00AD16EB" w:rsidRPr="00024001" w:rsidRDefault="00AD16EB" w:rsidP="00AD16EB">
      <w:pPr>
        <w:autoSpaceDE w:val="0"/>
        <w:autoSpaceDN w:val="0"/>
        <w:adjustRightInd w:val="0"/>
        <w:ind w:firstLine="426"/>
        <w:rPr>
          <w:sz w:val="24"/>
          <w:lang w:val="en-GB"/>
        </w:rPr>
      </w:pPr>
      <w:r w:rsidRPr="00024001">
        <w:rPr>
          <w:b/>
          <w:sz w:val="24"/>
          <w:lang w:val="fr-FR"/>
        </w:rPr>
        <w:t xml:space="preserve">Ivan I. Ivanov </w:t>
      </w:r>
      <w:r w:rsidRPr="00024001">
        <w:rPr>
          <w:sz w:val="24"/>
          <w:lang w:val="fr-FR"/>
        </w:rPr>
        <w:t xml:space="preserve">– Dr. Sci. </w:t>
      </w:r>
      <w:r w:rsidRPr="00024001">
        <w:rPr>
          <w:sz w:val="24"/>
          <w:lang w:val="en-GB"/>
        </w:rPr>
        <w:t xml:space="preserve">(Econ.), Professor, Institute; Professor, University; </w:t>
      </w: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https://orcid.org/</w:t>
      </w:r>
      <w:r w:rsidRPr="00024001">
        <w:rPr>
          <w:sz w:val="24"/>
          <w:lang w:val="en-GB"/>
        </w:rPr>
        <w:t xml:space="preserve">0000-0000-0000-0000 (0, </w:t>
      </w:r>
      <w:proofErr w:type="spellStart"/>
      <w:r w:rsidRPr="00024001">
        <w:rPr>
          <w:sz w:val="24"/>
          <w:lang w:val="en-GB"/>
        </w:rPr>
        <w:t>Sovetskaya</w:t>
      </w:r>
      <w:proofErr w:type="spellEnd"/>
      <w:r w:rsidRPr="00024001">
        <w:rPr>
          <w:sz w:val="24"/>
          <w:lang w:val="en-GB"/>
        </w:rPr>
        <w:t xml:space="preserve"> St.; 0, </w:t>
      </w:r>
      <w:proofErr w:type="spellStart"/>
      <w:r w:rsidRPr="00024001">
        <w:rPr>
          <w:sz w:val="24"/>
          <w:lang w:val="en-GB"/>
        </w:rPr>
        <w:t>Lenina</w:t>
      </w:r>
      <w:proofErr w:type="spellEnd"/>
      <w:r w:rsidRPr="00024001">
        <w:rPr>
          <w:sz w:val="24"/>
          <w:lang w:val="en-GB"/>
        </w:rPr>
        <w:t xml:space="preserve"> St., Moscow, Russian Federation, e-mail: ivanov@www.ru).</w:t>
      </w:r>
    </w:p>
    <w:p w:rsidR="00AD16EB" w:rsidRPr="00024001" w:rsidRDefault="00AD16EB" w:rsidP="00AD16EB">
      <w:pPr>
        <w:ind w:firstLine="567"/>
        <w:rPr>
          <w:sz w:val="24"/>
          <w:lang w:val="en-GB"/>
        </w:rPr>
      </w:pPr>
    </w:p>
    <w:p w:rsidR="00AD16EB" w:rsidRPr="00024001" w:rsidRDefault="00AD16EB" w:rsidP="00AD16EB">
      <w:pPr>
        <w:autoSpaceDE w:val="0"/>
        <w:autoSpaceDN w:val="0"/>
        <w:adjustRightInd w:val="0"/>
        <w:ind w:firstLine="426"/>
        <w:rPr>
          <w:sz w:val="24"/>
          <w:lang w:val="en-GB"/>
        </w:rPr>
      </w:pPr>
      <w:r w:rsidRPr="00024001">
        <w:rPr>
          <w:b/>
          <w:sz w:val="24"/>
          <w:lang w:val="fr-FR"/>
        </w:rPr>
        <w:t xml:space="preserve">Piotr P. Petrov </w:t>
      </w:r>
      <w:r w:rsidRPr="00024001">
        <w:rPr>
          <w:sz w:val="24"/>
          <w:lang w:val="fr-FR"/>
        </w:rPr>
        <w:t xml:space="preserve">– Dr. Sci. </w:t>
      </w:r>
      <w:r w:rsidRPr="00024001">
        <w:rPr>
          <w:sz w:val="24"/>
          <w:lang w:val="en-GB"/>
        </w:rPr>
        <w:t>(</w:t>
      </w:r>
      <w:proofErr w:type="spellStart"/>
      <w:r w:rsidRPr="00024001">
        <w:rPr>
          <w:sz w:val="24"/>
          <w:lang w:val="en-GB"/>
        </w:rPr>
        <w:t>Geogr</w:t>
      </w:r>
      <w:proofErr w:type="spellEnd"/>
      <w:r w:rsidRPr="00024001">
        <w:rPr>
          <w:sz w:val="24"/>
          <w:lang w:val="en-GB"/>
        </w:rPr>
        <w:t xml:space="preserve">.), Professor, Institute; Scopus Author ID: 00000000000; </w:t>
      </w:r>
      <w:r w:rsidRPr="00024001">
        <w:rPr>
          <w:rFonts w:ascii="PT Serif" w:hAnsi="PT Serif"/>
          <w:color w:val="000000" w:themeColor="text1"/>
          <w:sz w:val="22"/>
          <w:szCs w:val="22"/>
          <w:lang w:val="en-GB"/>
        </w:rPr>
        <w:t>https://orcid.org/</w:t>
      </w:r>
      <w:r w:rsidRPr="00024001">
        <w:rPr>
          <w:sz w:val="24"/>
          <w:lang w:val="en-GB"/>
        </w:rPr>
        <w:t xml:space="preserve">0000-0000-0000-0000 (0, </w:t>
      </w:r>
      <w:proofErr w:type="spellStart"/>
      <w:r w:rsidRPr="00024001">
        <w:rPr>
          <w:sz w:val="24"/>
          <w:lang w:val="en-GB"/>
        </w:rPr>
        <w:t>Lenina</w:t>
      </w:r>
      <w:proofErr w:type="spellEnd"/>
      <w:r w:rsidRPr="00024001">
        <w:rPr>
          <w:sz w:val="24"/>
          <w:lang w:val="en-GB"/>
        </w:rPr>
        <w:t xml:space="preserve"> Ave., Ekaterinburg, Russian Federation, e-mail: petrov@www.ru).</w:t>
      </w:r>
    </w:p>
    <w:p w:rsidR="00AD16EB" w:rsidRPr="00024001" w:rsidRDefault="00AD16EB" w:rsidP="005855BD">
      <w:pPr>
        <w:rPr>
          <w:color w:val="000000" w:themeColor="text1"/>
          <w:sz w:val="22"/>
          <w:lang w:val="en-GB"/>
        </w:rPr>
      </w:pPr>
    </w:p>
    <w:sectPr w:rsidR="00AD16EB" w:rsidRPr="00024001" w:rsidSect="00951173">
      <w:footerReference w:type="default" r:id="rId22"/>
      <w:footnotePr>
        <w:numFmt w:val="chicago"/>
        <w:numRestart w:val="eachPage"/>
      </w:footnotePr>
      <w:pgSz w:w="11907" w:h="16839" w:code="9"/>
      <w:pgMar w:top="1134" w:right="1134" w:bottom="1134" w:left="1134" w:header="794" w:footer="79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3C" w:rsidRDefault="00AD133C">
      <w:r>
        <w:separator/>
      </w:r>
    </w:p>
  </w:endnote>
  <w:endnote w:type="continuationSeparator" w:id="0">
    <w:p w:rsidR="00AD133C" w:rsidRDefault="00A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senal">
    <w:panose1 w:val="00000000000000000000"/>
    <w:charset w:val="00"/>
    <w:family w:val="modern"/>
    <w:notTrueType/>
    <w:pitch w:val="variable"/>
    <w:sig w:usb0="A000022F" w:usb1="5000C07B" w:usb2="00000000" w:usb3="00000000" w:csb0="00000097" w:csb1="00000000"/>
  </w:font>
  <w:font w:name="PT Mono">
    <w:altName w:val="Courier New"/>
    <w:charset w:val="CC"/>
    <w:family w:val="modern"/>
    <w:pitch w:val="fixed"/>
    <w:sig w:usb0="00000001" w:usb1="500078E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1E" w:rsidRPr="00802805" w:rsidRDefault="0041321E">
    <w:pPr>
      <w:pStyle w:val="af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3C" w:rsidRDefault="00AD133C" w:rsidP="00502CE7">
      <w:pPr>
        <w:ind w:firstLine="0"/>
      </w:pPr>
      <w:r>
        <w:separator/>
      </w:r>
    </w:p>
  </w:footnote>
  <w:footnote w:type="continuationSeparator" w:id="0">
    <w:p w:rsidR="00AD133C" w:rsidRDefault="00A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188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33AD5"/>
    <w:multiLevelType w:val="multilevel"/>
    <w:tmpl w:val="8BB89248"/>
    <w:lvl w:ilvl="0">
      <w:start w:val="1"/>
      <w:numFmt w:val="decimal"/>
      <w:pStyle w:val="2"/>
      <w:suff w:val="space"/>
      <w:lvlText w:val="%1)"/>
      <w:lvlJc w:val="left"/>
      <w:pPr>
        <w:ind w:left="0" w:firstLine="454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317564"/>
    <w:multiLevelType w:val="multilevel"/>
    <w:tmpl w:val="85BCFFA6"/>
    <w:lvl w:ilvl="0">
      <w:start w:val="1"/>
      <w:numFmt w:val="decimal"/>
      <w:pStyle w:val="a0"/>
      <w:suff w:val="space"/>
      <w:lvlText w:val="%1."/>
      <w:lvlJc w:val="left"/>
      <w:pPr>
        <w:ind w:left="170" w:hanging="17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9364FD"/>
    <w:multiLevelType w:val="multilevel"/>
    <w:tmpl w:val="4942C694"/>
    <w:lvl w:ilvl="0">
      <w:start w:val="1"/>
      <w:numFmt w:val="russianLower"/>
      <w:pStyle w:val="3"/>
      <w:suff w:val="space"/>
      <w:lvlText w:val="%1)"/>
      <w:lvlJc w:val="left"/>
      <w:pPr>
        <w:ind w:left="0" w:firstLine="454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D1645F"/>
    <w:multiLevelType w:val="multilevel"/>
    <w:tmpl w:val="B65EBCEC"/>
    <w:lvl w:ilvl="0">
      <w:start w:val="1"/>
      <w:numFmt w:val="bullet"/>
      <w:lvlText w:val="–"/>
      <w:lvlJc w:val="left"/>
      <w:pPr>
        <w:ind w:left="0" w:firstLine="454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5A5004"/>
    <w:multiLevelType w:val="multilevel"/>
    <w:tmpl w:val="8DCA1698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3325F7"/>
    <w:multiLevelType w:val="hybridMultilevel"/>
    <w:tmpl w:val="102254EE"/>
    <w:lvl w:ilvl="0" w:tplc="1D18A96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8CBEC240">
      <w:numFmt w:val="bullet"/>
      <w:lvlText w:val="—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93918DE"/>
    <w:multiLevelType w:val="multilevel"/>
    <w:tmpl w:val="A782917E"/>
    <w:lvl w:ilvl="0">
      <w:start w:val="1"/>
      <w:numFmt w:val="bullet"/>
      <w:pStyle w:val="a1"/>
      <w:suff w:val="space"/>
      <w:lvlText w:val="‒"/>
      <w:lvlJc w:val="left"/>
      <w:pPr>
        <w:ind w:left="0" w:firstLine="454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445BA0"/>
    <w:multiLevelType w:val="multilevel"/>
    <w:tmpl w:val="FCD41962"/>
    <w:lvl w:ilvl="0">
      <w:start w:val="1"/>
      <w:numFmt w:val="decimal"/>
      <w:pStyle w:val="a2"/>
      <w:suff w:val="space"/>
      <w:lvlText w:val="%1."/>
      <w:lvlJc w:val="left"/>
      <w:pPr>
        <w:ind w:left="0" w:firstLine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677E6E"/>
    <w:multiLevelType w:val="hybridMultilevel"/>
    <w:tmpl w:val="4044C430"/>
    <w:lvl w:ilvl="0" w:tplc="B2B44C44">
      <w:numFmt w:val="bullet"/>
      <w:lvlText w:val="–"/>
      <w:lvlJc w:val="left"/>
      <w:pPr>
        <w:ind w:left="958" w:hanging="5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D4114F7"/>
    <w:multiLevelType w:val="multilevel"/>
    <w:tmpl w:val="42648C1C"/>
    <w:lvl w:ilvl="0">
      <w:start w:val="1"/>
      <w:numFmt w:val="decimal"/>
      <w:pStyle w:val="a3"/>
      <w:suff w:val="space"/>
      <w:lvlText w:val="%1."/>
      <w:lvlJc w:val="left"/>
      <w:pPr>
        <w:ind w:left="0" w:firstLine="454"/>
      </w:pPr>
      <w:rPr>
        <w:rFonts w:ascii="Century Schoolbook" w:hAnsi="Century Schoolbook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-454"/>
        </w:tabs>
        <w:ind w:left="26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454"/>
        </w:tabs>
        <w:ind w:left="62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454"/>
        </w:tabs>
        <w:ind w:left="9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454"/>
        </w:tabs>
        <w:ind w:left="13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454"/>
        </w:tabs>
        <w:ind w:left="17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54"/>
        </w:tabs>
        <w:ind w:left="20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54"/>
        </w:tabs>
        <w:ind w:left="24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54"/>
        </w:tabs>
        <w:ind w:left="2786" w:hanging="360"/>
      </w:pPr>
      <w:rPr>
        <w:rFonts w:hint="default"/>
      </w:rPr>
    </w:lvl>
  </w:abstractNum>
  <w:abstractNum w:abstractNumId="11" w15:restartNumberingAfterBreak="0">
    <w:nsid w:val="43880499"/>
    <w:multiLevelType w:val="multilevel"/>
    <w:tmpl w:val="27C292D6"/>
    <w:lvl w:ilvl="0">
      <w:start w:val="1"/>
      <w:numFmt w:val="bullet"/>
      <w:pStyle w:val="a4"/>
      <w:suff w:val="space"/>
      <w:lvlText w:val="◦"/>
      <w:lvlJc w:val="left"/>
      <w:pPr>
        <w:ind w:left="0" w:firstLine="170"/>
      </w:pPr>
      <w:rPr>
        <w:rFonts w:ascii="Liberation Serif" w:hAnsi="Liberation Serif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AE2165F"/>
    <w:multiLevelType w:val="hybridMultilevel"/>
    <w:tmpl w:val="F2C2BBB2"/>
    <w:lvl w:ilvl="0" w:tplc="1D18A96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FEC674E"/>
    <w:multiLevelType w:val="multilevel"/>
    <w:tmpl w:val="DD20A6EC"/>
    <w:styleLink w:val="3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30C05D2"/>
    <w:multiLevelType w:val="multilevel"/>
    <w:tmpl w:val="13BECE50"/>
    <w:lvl w:ilvl="0">
      <w:start w:val="1"/>
      <w:numFmt w:val="bullet"/>
      <w:lvlText w:val="–"/>
      <w:lvlJc w:val="left"/>
      <w:pPr>
        <w:ind w:left="0" w:firstLine="454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EAF4E5F"/>
    <w:multiLevelType w:val="hybridMultilevel"/>
    <w:tmpl w:val="1EBA454E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1"/>
        <w:numFmt w:val="bullet"/>
        <w:pStyle w:val="a1"/>
        <w:suff w:val="space"/>
        <w:lvlText w:val="◦"/>
        <w:lvlJc w:val="left"/>
        <w:pPr>
          <w:ind w:left="0" w:firstLine="454"/>
        </w:pPr>
        <w:rPr>
          <w:rFonts w:ascii="Liberation Serif" w:hAnsi="Liberation Serif" w:hint="default"/>
          <w:color w:val="auto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"/>
  </w:num>
  <w:num w:numId="119">
    <w:abstractNumId w:val="4"/>
  </w:num>
  <w:num w:numId="120">
    <w:abstractNumId w:val="6"/>
  </w:num>
  <w:num w:numId="121">
    <w:abstractNumId w:val="12"/>
  </w:num>
  <w:num w:numId="122">
    <w:abstractNumId w:val="9"/>
  </w:num>
  <w:num w:numId="123">
    <w:abstractNumId w:val="1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ru-RU" w:vendorID="1" w:dllVersion="512" w:checkStyle="0"/>
  <w:proofState w:spelling="clean" w:grammar="clean"/>
  <w:attachedTemplate r:id="rId1"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autoHyphenation/>
  <w:consecutiveHyphenLimit w:val="5"/>
  <w:hyphenationZone w:val="17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v:stroke endarrow="block" endarrowwidth="narrow" endarrowlength="short"/>
      <v:textbox style="mso-fit-shape-to-text:t" inset=".5mm,.5mm,.5mm,.5mm"/>
    </o:shapedefaults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C"/>
    <w:rsid w:val="00000F5F"/>
    <w:rsid w:val="0000115C"/>
    <w:rsid w:val="00001164"/>
    <w:rsid w:val="0000147F"/>
    <w:rsid w:val="00001913"/>
    <w:rsid w:val="00001A0F"/>
    <w:rsid w:val="000027CE"/>
    <w:rsid w:val="00002F95"/>
    <w:rsid w:val="0000306E"/>
    <w:rsid w:val="0000339A"/>
    <w:rsid w:val="0000505F"/>
    <w:rsid w:val="000057A3"/>
    <w:rsid w:val="0000617B"/>
    <w:rsid w:val="000067E7"/>
    <w:rsid w:val="0000718D"/>
    <w:rsid w:val="00007503"/>
    <w:rsid w:val="000102A3"/>
    <w:rsid w:val="0001042F"/>
    <w:rsid w:val="000105B8"/>
    <w:rsid w:val="0001282A"/>
    <w:rsid w:val="00012930"/>
    <w:rsid w:val="00012983"/>
    <w:rsid w:val="00012EF6"/>
    <w:rsid w:val="0001315B"/>
    <w:rsid w:val="0001397A"/>
    <w:rsid w:val="0001407B"/>
    <w:rsid w:val="000143B7"/>
    <w:rsid w:val="000156B8"/>
    <w:rsid w:val="00015A54"/>
    <w:rsid w:val="00015C02"/>
    <w:rsid w:val="0001651A"/>
    <w:rsid w:val="0001681A"/>
    <w:rsid w:val="00016A2F"/>
    <w:rsid w:val="00016FEA"/>
    <w:rsid w:val="00017DD5"/>
    <w:rsid w:val="00020F24"/>
    <w:rsid w:val="000236C4"/>
    <w:rsid w:val="00024001"/>
    <w:rsid w:val="00025E63"/>
    <w:rsid w:val="0002755C"/>
    <w:rsid w:val="00030B73"/>
    <w:rsid w:val="0003160F"/>
    <w:rsid w:val="00031AFF"/>
    <w:rsid w:val="00031ED0"/>
    <w:rsid w:val="00032468"/>
    <w:rsid w:val="00032F43"/>
    <w:rsid w:val="00033E67"/>
    <w:rsid w:val="000344FA"/>
    <w:rsid w:val="000349C5"/>
    <w:rsid w:val="0003604F"/>
    <w:rsid w:val="00036CCC"/>
    <w:rsid w:val="00037022"/>
    <w:rsid w:val="00037768"/>
    <w:rsid w:val="00037870"/>
    <w:rsid w:val="00037C73"/>
    <w:rsid w:val="00040016"/>
    <w:rsid w:val="000420EE"/>
    <w:rsid w:val="0004229F"/>
    <w:rsid w:val="00042F76"/>
    <w:rsid w:val="000437B8"/>
    <w:rsid w:val="00045A86"/>
    <w:rsid w:val="00047878"/>
    <w:rsid w:val="000479FC"/>
    <w:rsid w:val="0005012C"/>
    <w:rsid w:val="00050205"/>
    <w:rsid w:val="000502DA"/>
    <w:rsid w:val="0005031C"/>
    <w:rsid w:val="00050B78"/>
    <w:rsid w:val="00051090"/>
    <w:rsid w:val="00052101"/>
    <w:rsid w:val="0005316B"/>
    <w:rsid w:val="0005375E"/>
    <w:rsid w:val="00053D9D"/>
    <w:rsid w:val="00054008"/>
    <w:rsid w:val="00054767"/>
    <w:rsid w:val="0005657F"/>
    <w:rsid w:val="0005702D"/>
    <w:rsid w:val="00060C24"/>
    <w:rsid w:val="00060CE9"/>
    <w:rsid w:val="0006102F"/>
    <w:rsid w:val="00061D4A"/>
    <w:rsid w:val="00061E7E"/>
    <w:rsid w:val="00063E1B"/>
    <w:rsid w:val="00064E47"/>
    <w:rsid w:val="00064ED8"/>
    <w:rsid w:val="0006604D"/>
    <w:rsid w:val="00066D24"/>
    <w:rsid w:val="00067044"/>
    <w:rsid w:val="000673A4"/>
    <w:rsid w:val="00067601"/>
    <w:rsid w:val="00070016"/>
    <w:rsid w:val="0007060D"/>
    <w:rsid w:val="00070830"/>
    <w:rsid w:val="00070D5F"/>
    <w:rsid w:val="000716F3"/>
    <w:rsid w:val="000717B7"/>
    <w:rsid w:val="000717B8"/>
    <w:rsid w:val="000719F6"/>
    <w:rsid w:val="00071F50"/>
    <w:rsid w:val="000732AA"/>
    <w:rsid w:val="0007365D"/>
    <w:rsid w:val="000738E2"/>
    <w:rsid w:val="00073EF0"/>
    <w:rsid w:val="00074371"/>
    <w:rsid w:val="00074684"/>
    <w:rsid w:val="00074CA4"/>
    <w:rsid w:val="00075412"/>
    <w:rsid w:val="000756C4"/>
    <w:rsid w:val="00075EE5"/>
    <w:rsid w:val="0007629E"/>
    <w:rsid w:val="00076994"/>
    <w:rsid w:val="00076B28"/>
    <w:rsid w:val="00076F83"/>
    <w:rsid w:val="00077600"/>
    <w:rsid w:val="0007774B"/>
    <w:rsid w:val="00077EAD"/>
    <w:rsid w:val="0008049C"/>
    <w:rsid w:val="00080971"/>
    <w:rsid w:val="00081455"/>
    <w:rsid w:val="00081982"/>
    <w:rsid w:val="00081C97"/>
    <w:rsid w:val="00081E04"/>
    <w:rsid w:val="00082211"/>
    <w:rsid w:val="000824E6"/>
    <w:rsid w:val="00082855"/>
    <w:rsid w:val="000829B9"/>
    <w:rsid w:val="000835DB"/>
    <w:rsid w:val="00083CDE"/>
    <w:rsid w:val="00084965"/>
    <w:rsid w:val="00085D3E"/>
    <w:rsid w:val="000870DB"/>
    <w:rsid w:val="00087849"/>
    <w:rsid w:val="00091147"/>
    <w:rsid w:val="00091CB3"/>
    <w:rsid w:val="000925A1"/>
    <w:rsid w:val="00092DFB"/>
    <w:rsid w:val="00093055"/>
    <w:rsid w:val="0009348A"/>
    <w:rsid w:val="0009381D"/>
    <w:rsid w:val="00093E7D"/>
    <w:rsid w:val="000942DF"/>
    <w:rsid w:val="0009459B"/>
    <w:rsid w:val="00094781"/>
    <w:rsid w:val="00094915"/>
    <w:rsid w:val="00095076"/>
    <w:rsid w:val="00095099"/>
    <w:rsid w:val="0009515A"/>
    <w:rsid w:val="00095296"/>
    <w:rsid w:val="000957BD"/>
    <w:rsid w:val="00095973"/>
    <w:rsid w:val="000966B8"/>
    <w:rsid w:val="00096BCA"/>
    <w:rsid w:val="000A0637"/>
    <w:rsid w:val="000A0825"/>
    <w:rsid w:val="000A1D4E"/>
    <w:rsid w:val="000A2D12"/>
    <w:rsid w:val="000A4691"/>
    <w:rsid w:val="000A4C9A"/>
    <w:rsid w:val="000A5BA2"/>
    <w:rsid w:val="000A5D18"/>
    <w:rsid w:val="000A61BA"/>
    <w:rsid w:val="000A69D9"/>
    <w:rsid w:val="000A6E1E"/>
    <w:rsid w:val="000A6FD4"/>
    <w:rsid w:val="000A7A56"/>
    <w:rsid w:val="000B205C"/>
    <w:rsid w:val="000B35D8"/>
    <w:rsid w:val="000B3D3C"/>
    <w:rsid w:val="000B3EBA"/>
    <w:rsid w:val="000B3ED2"/>
    <w:rsid w:val="000B4D46"/>
    <w:rsid w:val="000B6E1C"/>
    <w:rsid w:val="000B75A6"/>
    <w:rsid w:val="000B778D"/>
    <w:rsid w:val="000B7826"/>
    <w:rsid w:val="000C0537"/>
    <w:rsid w:val="000C08A6"/>
    <w:rsid w:val="000C0E80"/>
    <w:rsid w:val="000C21E3"/>
    <w:rsid w:val="000C2249"/>
    <w:rsid w:val="000C258F"/>
    <w:rsid w:val="000C2C9B"/>
    <w:rsid w:val="000C3C45"/>
    <w:rsid w:val="000C3CD5"/>
    <w:rsid w:val="000C4AF1"/>
    <w:rsid w:val="000C4BF4"/>
    <w:rsid w:val="000C5B81"/>
    <w:rsid w:val="000D042A"/>
    <w:rsid w:val="000D0EA6"/>
    <w:rsid w:val="000D364F"/>
    <w:rsid w:val="000D447C"/>
    <w:rsid w:val="000D5C3D"/>
    <w:rsid w:val="000D5C6D"/>
    <w:rsid w:val="000D7065"/>
    <w:rsid w:val="000D752C"/>
    <w:rsid w:val="000D7A60"/>
    <w:rsid w:val="000E0449"/>
    <w:rsid w:val="000E1F85"/>
    <w:rsid w:val="000E2546"/>
    <w:rsid w:val="000E266B"/>
    <w:rsid w:val="000E2FBE"/>
    <w:rsid w:val="000E308B"/>
    <w:rsid w:val="000E3221"/>
    <w:rsid w:val="000E602D"/>
    <w:rsid w:val="000E72DE"/>
    <w:rsid w:val="000E7E9E"/>
    <w:rsid w:val="000F0A29"/>
    <w:rsid w:val="000F3209"/>
    <w:rsid w:val="000F4290"/>
    <w:rsid w:val="000F44C9"/>
    <w:rsid w:val="000F4920"/>
    <w:rsid w:val="000F6626"/>
    <w:rsid w:val="000F68AC"/>
    <w:rsid w:val="000F6D22"/>
    <w:rsid w:val="000F6E47"/>
    <w:rsid w:val="000F7447"/>
    <w:rsid w:val="00101E9C"/>
    <w:rsid w:val="00102094"/>
    <w:rsid w:val="00102727"/>
    <w:rsid w:val="00102F48"/>
    <w:rsid w:val="0010324E"/>
    <w:rsid w:val="00103777"/>
    <w:rsid w:val="00104E8B"/>
    <w:rsid w:val="00105853"/>
    <w:rsid w:val="00105CB1"/>
    <w:rsid w:val="00107F31"/>
    <w:rsid w:val="00110168"/>
    <w:rsid w:val="00111B3C"/>
    <w:rsid w:val="00113233"/>
    <w:rsid w:val="00113481"/>
    <w:rsid w:val="0011497B"/>
    <w:rsid w:val="00114BE3"/>
    <w:rsid w:val="00114ED7"/>
    <w:rsid w:val="0011559C"/>
    <w:rsid w:val="00115CED"/>
    <w:rsid w:val="00116A34"/>
    <w:rsid w:val="00116CD1"/>
    <w:rsid w:val="00116D0A"/>
    <w:rsid w:val="00117232"/>
    <w:rsid w:val="00120B25"/>
    <w:rsid w:val="00120FB3"/>
    <w:rsid w:val="001236FD"/>
    <w:rsid w:val="00123D3E"/>
    <w:rsid w:val="00123E1E"/>
    <w:rsid w:val="001241B8"/>
    <w:rsid w:val="00124581"/>
    <w:rsid w:val="00124B5B"/>
    <w:rsid w:val="001250A5"/>
    <w:rsid w:val="00125515"/>
    <w:rsid w:val="0012572C"/>
    <w:rsid w:val="00125AAD"/>
    <w:rsid w:val="00126844"/>
    <w:rsid w:val="00127A35"/>
    <w:rsid w:val="00130DD7"/>
    <w:rsid w:val="001310B3"/>
    <w:rsid w:val="00131290"/>
    <w:rsid w:val="001318FB"/>
    <w:rsid w:val="00132211"/>
    <w:rsid w:val="00133813"/>
    <w:rsid w:val="00133D4A"/>
    <w:rsid w:val="00134910"/>
    <w:rsid w:val="001356E4"/>
    <w:rsid w:val="00135923"/>
    <w:rsid w:val="0013642A"/>
    <w:rsid w:val="0013650F"/>
    <w:rsid w:val="001375E1"/>
    <w:rsid w:val="0013764C"/>
    <w:rsid w:val="00137BF0"/>
    <w:rsid w:val="00140116"/>
    <w:rsid w:val="00140806"/>
    <w:rsid w:val="00140A45"/>
    <w:rsid w:val="00140CE5"/>
    <w:rsid w:val="0014145D"/>
    <w:rsid w:val="0014189A"/>
    <w:rsid w:val="00141E46"/>
    <w:rsid w:val="001429B5"/>
    <w:rsid w:val="0014318C"/>
    <w:rsid w:val="001431F6"/>
    <w:rsid w:val="00144052"/>
    <w:rsid w:val="00144BF9"/>
    <w:rsid w:val="00145E8F"/>
    <w:rsid w:val="001464AC"/>
    <w:rsid w:val="0014764D"/>
    <w:rsid w:val="00147DD6"/>
    <w:rsid w:val="001502B5"/>
    <w:rsid w:val="0015086F"/>
    <w:rsid w:val="00150A94"/>
    <w:rsid w:val="00150DBF"/>
    <w:rsid w:val="00150F1C"/>
    <w:rsid w:val="00151CEC"/>
    <w:rsid w:val="00151DA5"/>
    <w:rsid w:val="00152226"/>
    <w:rsid w:val="00153414"/>
    <w:rsid w:val="00154A2C"/>
    <w:rsid w:val="00155A74"/>
    <w:rsid w:val="001575AE"/>
    <w:rsid w:val="001605EF"/>
    <w:rsid w:val="00160F37"/>
    <w:rsid w:val="001610DD"/>
    <w:rsid w:val="00161C1E"/>
    <w:rsid w:val="00162441"/>
    <w:rsid w:val="00162549"/>
    <w:rsid w:val="00162A90"/>
    <w:rsid w:val="0016386B"/>
    <w:rsid w:val="00163DE7"/>
    <w:rsid w:val="001640D9"/>
    <w:rsid w:val="00164D83"/>
    <w:rsid w:val="0016542F"/>
    <w:rsid w:val="00165728"/>
    <w:rsid w:val="00170174"/>
    <w:rsid w:val="00170D44"/>
    <w:rsid w:val="0017151F"/>
    <w:rsid w:val="00173DB7"/>
    <w:rsid w:val="001745A1"/>
    <w:rsid w:val="0017470D"/>
    <w:rsid w:val="00175B23"/>
    <w:rsid w:val="00176735"/>
    <w:rsid w:val="00176D25"/>
    <w:rsid w:val="001778B8"/>
    <w:rsid w:val="00177FFD"/>
    <w:rsid w:val="00180A3C"/>
    <w:rsid w:val="00181C44"/>
    <w:rsid w:val="00182FE0"/>
    <w:rsid w:val="001831F2"/>
    <w:rsid w:val="00183FE0"/>
    <w:rsid w:val="0018463A"/>
    <w:rsid w:val="00185158"/>
    <w:rsid w:val="00186286"/>
    <w:rsid w:val="001865C6"/>
    <w:rsid w:val="00186A98"/>
    <w:rsid w:val="00187DE2"/>
    <w:rsid w:val="001904D4"/>
    <w:rsid w:val="00191AB7"/>
    <w:rsid w:val="00191D06"/>
    <w:rsid w:val="0019231B"/>
    <w:rsid w:val="00192E29"/>
    <w:rsid w:val="0019348B"/>
    <w:rsid w:val="0019355B"/>
    <w:rsid w:val="0019374B"/>
    <w:rsid w:val="00194320"/>
    <w:rsid w:val="001947C4"/>
    <w:rsid w:val="00194E39"/>
    <w:rsid w:val="00196E97"/>
    <w:rsid w:val="001979A0"/>
    <w:rsid w:val="001A023F"/>
    <w:rsid w:val="001A08A1"/>
    <w:rsid w:val="001A1709"/>
    <w:rsid w:val="001A24F0"/>
    <w:rsid w:val="001A321A"/>
    <w:rsid w:val="001A339A"/>
    <w:rsid w:val="001A3821"/>
    <w:rsid w:val="001A43BC"/>
    <w:rsid w:val="001A46B6"/>
    <w:rsid w:val="001A4D69"/>
    <w:rsid w:val="001A52DD"/>
    <w:rsid w:val="001A6E3A"/>
    <w:rsid w:val="001A764A"/>
    <w:rsid w:val="001B0170"/>
    <w:rsid w:val="001B091F"/>
    <w:rsid w:val="001B0DB6"/>
    <w:rsid w:val="001B0FDF"/>
    <w:rsid w:val="001B2897"/>
    <w:rsid w:val="001B36F8"/>
    <w:rsid w:val="001B3A70"/>
    <w:rsid w:val="001B4436"/>
    <w:rsid w:val="001B5E4A"/>
    <w:rsid w:val="001B5F3A"/>
    <w:rsid w:val="001B6C6C"/>
    <w:rsid w:val="001B6E6F"/>
    <w:rsid w:val="001B7A80"/>
    <w:rsid w:val="001C0193"/>
    <w:rsid w:val="001C0930"/>
    <w:rsid w:val="001C1AC9"/>
    <w:rsid w:val="001C21DB"/>
    <w:rsid w:val="001C2778"/>
    <w:rsid w:val="001C27A7"/>
    <w:rsid w:val="001C4F07"/>
    <w:rsid w:val="001C5C5C"/>
    <w:rsid w:val="001C65B7"/>
    <w:rsid w:val="001C6D29"/>
    <w:rsid w:val="001C70EF"/>
    <w:rsid w:val="001C728A"/>
    <w:rsid w:val="001D0D2A"/>
    <w:rsid w:val="001D0DAB"/>
    <w:rsid w:val="001D2CDE"/>
    <w:rsid w:val="001D31D2"/>
    <w:rsid w:val="001D5ECD"/>
    <w:rsid w:val="001D6039"/>
    <w:rsid w:val="001D66DB"/>
    <w:rsid w:val="001D6853"/>
    <w:rsid w:val="001D6993"/>
    <w:rsid w:val="001D7050"/>
    <w:rsid w:val="001D76E2"/>
    <w:rsid w:val="001E0103"/>
    <w:rsid w:val="001E14FF"/>
    <w:rsid w:val="001E1EFC"/>
    <w:rsid w:val="001E274D"/>
    <w:rsid w:val="001E3B6F"/>
    <w:rsid w:val="001E3D03"/>
    <w:rsid w:val="001E5689"/>
    <w:rsid w:val="001E5CF7"/>
    <w:rsid w:val="001E5D50"/>
    <w:rsid w:val="001E67B2"/>
    <w:rsid w:val="001E6ACF"/>
    <w:rsid w:val="001E7015"/>
    <w:rsid w:val="001E7DE0"/>
    <w:rsid w:val="001F026A"/>
    <w:rsid w:val="001F03F4"/>
    <w:rsid w:val="001F080B"/>
    <w:rsid w:val="001F08A8"/>
    <w:rsid w:val="001F2211"/>
    <w:rsid w:val="001F26D9"/>
    <w:rsid w:val="001F2D18"/>
    <w:rsid w:val="001F2FA0"/>
    <w:rsid w:val="001F41F5"/>
    <w:rsid w:val="001F4E48"/>
    <w:rsid w:val="001F5029"/>
    <w:rsid w:val="001F582C"/>
    <w:rsid w:val="001F62F9"/>
    <w:rsid w:val="001F6F86"/>
    <w:rsid w:val="001F7A50"/>
    <w:rsid w:val="001F7E9B"/>
    <w:rsid w:val="002002BC"/>
    <w:rsid w:val="002007FC"/>
    <w:rsid w:val="00201189"/>
    <w:rsid w:val="00204200"/>
    <w:rsid w:val="00204272"/>
    <w:rsid w:val="00204B63"/>
    <w:rsid w:val="00204E7A"/>
    <w:rsid w:val="0020538A"/>
    <w:rsid w:val="002064B3"/>
    <w:rsid w:val="00206596"/>
    <w:rsid w:val="002071C4"/>
    <w:rsid w:val="00207AB6"/>
    <w:rsid w:val="002105EB"/>
    <w:rsid w:val="00212B63"/>
    <w:rsid w:val="0021384F"/>
    <w:rsid w:val="00213B07"/>
    <w:rsid w:val="00214676"/>
    <w:rsid w:val="00215BB1"/>
    <w:rsid w:val="002172E8"/>
    <w:rsid w:val="0022034D"/>
    <w:rsid w:val="00220BE1"/>
    <w:rsid w:val="00221B3A"/>
    <w:rsid w:val="00222147"/>
    <w:rsid w:val="002223E7"/>
    <w:rsid w:val="0022316D"/>
    <w:rsid w:val="00223ADD"/>
    <w:rsid w:val="00223BE4"/>
    <w:rsid w:val="00223F37"/>
    <w:rsid w:val="00225D46"/>
    <w:rsid w:val="00226D0D"/>
    <w:rsid w:val="00227BA5"/>
    <w:rsid w:val="00230084"/>
    <w:rsid w:val="00230FB1"/>
    <w:rsid w:val="002311F6"/>
    <w:rsid w:val="002327E2"/>
    <w:rsid w:val="00232B0A"/>
    <w:rsid w:val="0023336D"/>
    <w:rsid w:val="00233652"/>
    <w:rsid w:val="002338E2"/>
    <w:rsid w:val="00234487"/>
    <w:rsid w:val="002349CD"/>
    <w:rsid w:val="0023541F"/>
    <w:rsid w:val="002362DA"/>
    <w:rsid w:val="0023662D"/>
    <w:rsid w:val="0023665A"/>
    <w:rsid w:val="00236E2A"/>
    <w:rsid w:val="00236E5A"/>
    <w:rsid w:val="002376A7"/>
    <w:rsid w:val="00237D2E"/>
    <w:rsid w:val="00240914"/>
    <w:rsid w:val="002417BF"/>
    <w:rsid w:val="00242424"/>
    <w:rsid w:val="0024243D"/>
    <w:rsid w:val="0024297F"/>
    <w:rsid w:val="00244A29"/>
    <w:rsid w:val="002472DF"/>
    <w:rsid w:val="00247343"/>
    <w:rsid w:val="0025017F"/>
    <w:rsid w:val="00250238"/>
    <w:rsid w:val="00250E15"/>
    <w:rsid w:val="002512D9"/>
    <w:rsid w:val="0025237D"/>
    <w:rsid w:val="00252A31"/>
    <w:rsid w:val="00252B45"/>
    <w:rsid w:val="00253682"/>
    <w:rsid w:val="002539FF"/>
    <w:rsid w:val="00254379"/>
    <w:rsid w:val="002551E1"/>
    <w:rsid w:val="002555C1"/>
    <w:rsid w:val="00256DC9"/>
    <w:rsid w:val="00256DF7"/>
    <w:rsid w:val="0025726F"/>
    <w:rsid w:val="00260471"/>
    <w:rsid w:val="002605F0"/>
    <w:rsid w:val="00260AAD"/>
    <w:rsid w:val="00261C42"/>
    <w:rsid w:val="00261EA0"/>
    <w:rsid w:val="002637FD"/>
    <w:rsid w:val="00263BAD"/>
    <w:rsid w:val="002645E0"/>
    <w:rsid w:val="0026462C"/>
    <w:rsid w:val="0026495E"/>
    <w:rsid w:val="002672D8"/>
    <w:rsid w:val="00270B11"/>
    <w:rsid w:val="00270BD0"/>
    <w:rsid w:val="00271473"/>
    <w:rsid w:val="00272871"/>
    <w:rsid w:val="00272FEF"/>
    <w:rsid w:val="00273174"/>
    <w:rsid w:val="002741E3"/>
    <w:rsid w:val="0027470A"/>
    <w:rsid w:val="00274FEA"/>
    <w:rsid w:val="002758F5"/>
    <w:rsid w:val="00275FDA"/>
    <w:rsid w:val="00276F25"/>
    <w:rsid w:val="00277E84"/>
    <w:rsid w:val="00280543"/>
    <w:rsid w:val="00280921"/>
    <w:rsid w:val="00280947"/>
    <w:rsid w:val="002810CD"/>
    <w:rsid w:val="00281898"/>
    <w:rsid w:val="00281A4C"/>
    <w:rsid w:val="00282561"/>
    <w:rsid w:val="00282CF5"/>
    <w:rsid w:val="00283774"/>
    <w:rsid w:val="002837CB"/>
    <w:rsid w:val="00284A8B"/>
    <w:rsid w:val="002861AF"/>
    <w:rsid w:val="00286A55"/>
    <w:rsid w:val="00286C72"/>
    <w:rsid w:val="00286D5F"/>
    <w:rsid w:val="00287264"/>
    <w:rsid w:val="00287266"/>
    <w:rsid w:val="0029003F"/>
    <w:rsid w:val="00292075"/>
    <w:rsid w:val="00293444"/>
    <w:rsid w:val="00295B08"/>
    <w:rsid w:val="00295E48"/>
    <w:rsid w:val="0029665B"/>
    <w:rsid w:val="002968FE"/>
    <w:rsid w:val="00296A6B"/>
    <w:rsid w:val="00297031"/>
    <w:rsid w:val="002977DC"/>
    <w:rsid w:val="002978C2"/>
    <w:rsid w:val="00297E81"/>
    <w:rsid w:val="002A064B"/>
    <w:rsid w:val="002A1271"/>
    <w:rsid w:val="002A1C51"/>
    <w:rsid w:val="002A3437"/>
    <w:rsid w:val="002A4C37"/>
    <w:rsid w:val="002A50F5"/>
    <w:rsid w:val="002A5E14"/>
    <w:rsid w:val="002A7035"/>
    <w:rsid w:val="002A722D"/>
    <w:rsid w:val="002A7535"/>
    <w:rsid w:val="002A7C69"/>
    <w:rsid w:val="002B12F9"/>
    <w:rsid w:val="002B1476"/>
    <w:rsid w:val="002B17CA"/>
    <w:rsid w:val="002B22A2"/>
    <w:rsid w:val="002B24CF"/>
    <w:rsid w:val="002B25FE"/>
    <w:rsid w:val="002B27BA"/>
    <w:rsid w:val="002B2C08"/>
    <w:rsid w:val="002B3A7D"/>
    <w:rsid w:val="002B4A83"/>
    <w:rsid w:val="002B5EEE"/>
    <w:rsid w:val="002B6127"/>
    <w:rsid w:val="002B72E2"/>
    <w:rsid w:val="002C0052"/>
    <w:rsid w:val="002C028F"/>
    <w:rsid w:val="002C18BE"/>
    <w:rsid w:val="002C2150"/>
    <w:rsid w:val="002C23AE"/>
    <w:rsid w:val="002C2E57"/>
    <w:rsid w:val="002C3759"/>
    <w:rsid w:val="002C47C0"/>
    <w:rsid w:val="002C51FE"/>
    <w:rsid w:val="002C521B"/>
    <w:rsid w:val="002C5B15"/>
    <w:rsid w:val="002C5C83"/>
    <w:rsid w:val="002C6DEF"/>
    <w:rsid w:val="002C74D9"/>
    <w:rsid w:val="002C7E30"/>
    <w:rsid w:val="002D0384"/>
    <w:rsid w:val="002D03EE"/>
    <w:rsid w:val="002D0F5E"/>
    <w:rsid w:val="002D1264"/>
    <w:rsid w:val="002D1F2E"/>
    <w:rsid w:val="002D23D9"/>
    <w:rsid w:val="002D294E"/>
    <w:rsid w:val="002D2D46"/>
    <w:rsid w:val="002D2EFF"/>
    <w:rsid w:val="002D35E0"/>
    <w:rsid w:val="002D3CCB"/>
    <w:rsid w:val="002D4BDA"/>
    <w:rsid w:val="002D664E"/>
    <w:rsid w:val="002D70B6"/>
    <w:rsid w:val="002E0B4A"/>
    <w:rsid w:val="002E0C64"/>
    <w:rsid w:val="002E18C4"/>
    <w:rsid w:val="002E1B1C"/>
    <w:rsid w:val="002E218C"/>
    <w:rsid w:val="002E24D3"/>
    <w:rsid w:val="002E3225"/>
    <w:rsid w:val="002E32F9"/>
    <w:rsid w:val="002E424C"/>
    <w:rsid w:val="002E47CF"/>
    <w:rsid w:val="002E4896"/>
    <w:rsid w:val="002E64ED"/>
    <w:rsid w:val="002E6B05"/>
    <w:rsid w:val="002E6E8C"/>
    <w:rsid w:val="002F16C7"/>
    <w:rsid w:val="002F1A55"/>
    <w:rsid w:val="002F24A9"/>
    <w:rsid w:val="002F24AF"/>
    <w:rsid w:val="002F2C8C"/>
    <w:rsid w:val="002F3DB4"/>
    <w:rsid w:val="002F42BF"/>
    <w:rsid w:val="002F475D"/>
    <w:rsid w:val="002F4874"/>
    <w:rsid w:val="002F4BBA"/>
    <w:rsid w:val="002F54B8"/>
    <w:rsid w:val="002F573C"/>
    <w:rsid w:val="002F67D5"/>
    <w:rsid w:val="002F7D35"/>
    <w:rsid w:val="002F7DB2"/>
    <w:rsid w:val="003001D1"/>
    <w:rsid w:val="00300FB8"/>
    <w:rsid w:val="00301923"/>
    <w:rsid w:val="003027D6"/>
    <w:rsid w:val="00302AF2"/>
    <w:rsid w:val="003039CA"/>
    <w:rsid w:val="00303FF6"/>
    <w:rsid w:val="00304C2A"/>
    <w:rsid w:val="00304FAC"/>
    <w:rsid w:val="003060FA"/>
    <w:rsid w:val="003062A9"/>
    <w:rsid w:val="00306AA6"/>
    <w:rsid w:val="00306B55"/>
    <w:rsid w:val="003072FD"/>
    <w:rsid w:val="003107AC"/>
    <w:rsid w:val="00310B25"/>
    <w:rsid w:val="003121ED"/>
    <w:rsid w:val="003134E4"/>
    <w:rsid w:val="00313F43"/>
    <w:rsid w:val="00313F59"/>
    <w:rsid w:val="003141C4"/>
    <w:rsid w:val="00314666"/>
    <w:rsid w:val="00315257"/>
    <w:rsid w:val="00315E75"/>
    <w:rsid w:val="00315FAA"/>
    <w:rsid w:val="003168B9"/>
    <w:rsid w:val="00316ECD"/>
    <w:rsid w:val="0031740D"/>
    <w:rsid w:val="00317CCC"/>
    <w:rsid w:val="00320739"/>
    <w:rsid w:val="00321664"/>
    <w:rsid w:val="00321CA3"/>
    <w:rsid w:val="00322690"/>
    <w:rsid w:val="00322728"/>
    <w:rsid w:val="003233A8"/>
    <w:rsid w:val="00323E44"/>
    <w:rsid w:val="00324335"/>
    <w:rsid w:val="0032446F"/>
    <w:rsid w:val="00324660"/>
    <w:rsid w:val="003247FD"/>
    <w:rsid w:val="0032495F"/>
    <w:rsid w:val="003277A7"/>
    <w:rsid w:val="00327904"/>
    <w:rsid w:val="00327B35"/>
    <w:rsid w:val="00331425"/>
    <w:rsid w:val="00331485"/>
    <w:rsid w:val="00331C09"/>
    <w:rsid w:val="00332889"/>
    <w:rsid w:val="00332F66"/>
    <w:rsid w:val="0033376F"/>
    <w:rsid w:val="003337B5"/>
    <w:rsid w:val="003337EF"/>
    <w:rsid w:val="00333FE7"/>
    <w:rsid w:val="0033435B"/>
    <w:rsid w:val="003345B6"/>
    <w:rsid w:val="00334AC3"/>
    <w:rsid w:val="00334B14"/>
    <w:rsid w:val="00335099"/>
    <w:rsid w:val="00335385"/>
    <w:rsid w:val="0033553E"/>
    <w:rsid w:val="00335BA9"/>
    <w:rsid w:val="00335F9A"/>
    <w:rsid w:val="00336A9E"/>
    <w:rsid w:val="003372FD"/>
    <w:rsid w:val="00337395"/>
    <w:rsid w:val="00337828"/>
    <w:rsid w:val="00340A8E"/>
    <w:rsid w:val="00340B85"/>
    <w:rsid w:val="00341EA4"/>
    <w:rsid w:val="00342049"/>
    <w:rsid w:val="00342BDE"/>
    <w:rsid w:val="00342F18"/>
    <w:rsid w:val="003432EE"/>
    <w:rsid w:val="003433FA"/>
    <w:rsid w:val="00343D05"/>
    <w:rsid w:val="00344371"/>
    <w:rsid w:val="0034488F"/>
    <w:rsid w:val="00344BCB"/>
    <w:rsid w:val="00346273"/>
    <w:rsid w:val="00346D1F"/>
    <w:rsid w:val="00347472"/>
    <w:rsid w:val="003505BC"/>
    <w:rsid w:val="003508F0"/>
    <w:rsid w:val="00350B9C"/>
    <w:rsid w:val="00350C04"/>
    <w:rsid w:val="0035110E"/>
    <w:rsid w:val="0035284F"/>
    <w:rsid w:val="003535AC"/>
    <w:rsid w:val="00353BB1"/>
    <w:rsid w:val="00354EF1"/>
    <w:rsid w:val="003555C7"/>
    <w:rsid w:val="0035561F"/>
    <w:rsid w:val="00356FC4"/>
    <w:rsid w:val="003573DA"/>
    <w:rsid w:val="003573DD"/>
    <w:rsid w:val="00360863"/>
    <w:rsid w:val="00360B9A"/>
    <w:rsid w:val="00361849"/>
    <w:rsid w:val="0036188B"/>
    <w:rsid w:val="00361D01"/>
    <w:rsid w:val="00362A43"/>
    <w:rsid w:val="0036456A"/>
    <w:rsid w:val="00364996"/>
    <w:rsid w:val="0036564F"/>
    <w:rsid w:val="00365EB4"/>
    <w:rsid w:val="003660A4"/>
    <w:rsid w:val="003665F5"/>
    <w:rsid w:val="003666D5"/>
    <w:rsid w:val="00366A95"/>
    <w:rsid w:val="0037044D"/>
    <w:rsid w:val="00370801"/>
    <w:rsid w:val="00370FF1"/>
    <w:rsid w:val="003719F2"/>
    <w:rsid w:val="003724AC"/>
    <w:rsid w:val="00374581"/>
    <w:rsid w:val="00375F7F"/>
    <w:rsid w:val="00376345"/>
    <w:rsid w:val="0037637D"/>
    <w:rsid w:val="003767D9"/>
    <w:rsid w:val="00377D18"/>
    <w:rsid w:val="0038032A"/>
    <w:rsid w:val="00381994"/>
    <w:rsid w:val="003828E9"/>
    <w:rsid w:val="00382D4D"/>
    <w:rsid w:val="00384AB2"/>
    <w:rsid w:val="00385877"/>
    <w:rsid w:val="00385C2D"/>
    <w:rsid w:val="00385C4B"/>
    <w:rsid w:val="00387510"/>
    <w:rsid w:val="00387B62"/>
    <w:rsid w:val="0039026C"/>
    <w:rsid w:val="00391428"/>
    <w:rsid w:val="003917BD"/>
    <w:rsid w:val="0039232F"/>
    <w:rsid w:val="003924A7"/>
    <w:rsid w:val="003945BE"/>
    <w:rsid w:val="003953BF"/>
    <w:rsid w:val="00395BE3"/>
    <w:rsid w:val="00396081"/>
    <w:rsid w:val="003962AF"/>
    <w:rsid w:val="003966A1"/>
    <w:rsid w:val="00397361"/>
    <w:rsid w:val="003A0895"/>
    <w:rsid w:val="003A1F1E"/>
    <w:rsid w:val="003A3119"/>
    <w:rsid w:val="003A371F"/>
    <w:rsid w:val="003A4914"/>
    <w:rsid w:val="003A4F6E"/>
    <w:rsid w:val="003A5BAC"/>
    <w:rsid w:val="003A5C9B"/>
    <w:rsid w:val="003A5E7E"/>
    <w:rsid w:val="003A6759"/>
    <w:rsid w:val="003B03D6"/>
    <w:rsid w:val="003B0D6C"/>
    <w:rsid w:val="003B123F"/>
    <w:rsid w:val="003B3749"/>
    <w:rsid w:val="003B4FD9"/>
    <w:rsid w:val="003B59ED"/>
    <w:rsid w:val="003B5B5C"/>
    <w:rsid w:val="003B6266"/>
    <w:rsid w:val="003B65D5"/>
    <w:rsid w:val="003B7231"/>
    <w:rsid w:val="003C059F"/>
    <w:rsid w:val="003C0AA0"/>
    <w:rsid w:val="003C0F72"/>
    <w:rsid w:val="003C1C0A"/>
    <w:rsid w:val="003C1CB3"/>
    <w:rsid w:val="003C2502"/>
    <w:rsid w:val="003C29A5"/>
    <w:rsid w:val="003C60CE"/>
    <w:rsid w:val="003C6DB9"/>
    <w:rsid w:val="003D055B"/>
    <w:rsid w:val="003D0669"/>
    <w:rsid w:val="003D08F2"/>
    <w:rsid w:val="003D1CA5"/>
    <w:rsid w:val="003D1D29"/>
    <w:rsid w:val="003D299D"/>
    <w:rsid w:val="003D35C9"/>
    <w:rsid w:val="003D36D6"/>
    <w:rsid w:val="003D5084"/>
    <w:rsid w:val="003D5DC6"/>
    <w:rsid w:val="003D748D"/>
    <w:rsid w:val="003D75E7"/>
    <w:rsid w:val="003E0136"/>
    <w:rsid w:val="003E01DA"/>
    <w:rsid w:val="003E0D0A"/>
    <w:rsid w:val="003E16C8"/>
    <w:rsid w:val="003E1C33"/>
    <w:rsid w:val="003E2136"/>
    <w:rsid w:val="003E3000"/>
    <w:rsid w:val="003E4747"/>
    <w:rsid w:val="003E47BC"/>
    <w:rsid w:val="003E51E6"/>
    <w:rsid w:val="003E5315"/>
    <w:rsid w:val="003E542C"/>
    <w:rsid w:val="003E5776"/>
    <w:rsid w:val="003E5B32"/>
    <w:rsid w:val="003E6DDB"/>
    <w:rsid w:val="003F0475"/>
    <w:rsid w:val="003F0D34"/>
    <w:rsid w:val="003F1B10"/>
    <w:rsid w:val="003F30AB"/>
    <w:rsid w:val="003F3422"/>
    <w:rsid w:val="003F3D34"/>
    <w:rsid w:val="003F3ED3"/>
    <w:rsid w:val="003F4334"/>
    <w:rsid w:val="003F4423"/>
    <w:rsid w:val="003F4827"/>
    <w:rsid w:val="003F4F4B"/>
    <w:rsid w:val="003F5CD5"/>
    <w:rsid w:val="003F5E57"/>
    <w:rsid w:val="003F68CA"/>
    <w:rsid w:val="003F7311"/>
    <w:rsid w:val="003F7882"/>
    <w:rsid w:val="00401004"/>
    <w:rsid w:val="00401442"/>
    <w:rsid w:val="004014AF"/>
    <w:rsid w:val="0040162D"/>
    <w:rsid w:val="0040179F"/>
    <w:rsid w:val="00401E78"/>
    <w:rsid w:val="00401EA0"/>
    <w:rsid w:val="004021C9"/>
    <w:rsid w:val="0040235C"/>
    <w:rsid w:val="00406C1B"/>
    <w:rsid w:val="00406CCA"/>
    <w:rsid w:val="00406EB8"/>
    <w:rsid w:val="00410322"/>
    <w:rsid w:val="0041321E"/>
    <w:rsid w:val="00414FA8"/>
    <w:rsid w:val="0041509D"/>
    <w:rsid w:val="00415CB6"/>
    <w:rsid w:val="00416701"/>
    <w:rsid w:val="00416A77"/>
    <w:rsid w:val="004174D6"/>
    <w:rsid w:val="00420EFC"/>
    <w:rsid w:val="00421C40"/>
    <w:rsid w:val="00421E07"/>
    <w:rsid w:val="00422325"/>
    <w:rsid w:val="004226DA"/>
    <w:rsid w:val="00423A97"/>
    <w:rsid w:val="00425513"/>
    <w:rsid w:val="0042630C"/>
    <w:rsid w:val="0042668E"/>
    <w:rsid w:val="00426E5F"/>
    <w:rsid w:val="00427934"/>
    <w:rsid w:val="004279E7"/>
    <w:rsid w:val="00427AB4"/>
    <w:rsid w:val="00427B96"/>
    <w:rsid w:val="00431472"/>
    <w:rsid w:val="0043160A"/>
    <w:rsid w:val="004323AD"/>
    <w:rsid w:val="00432CE4"/>
    <w:rsid w:val="00433050"/>
    <w:rsid w:val="0043423A"/>
    <w:rsid w:val="00434E52"/>
    <w:rsid w:val="00435DC2"/>
    <w:rsid w:val="00436B53"/>
    <w:rsid w:val="00437688"/>
    <w:rsid w:val="004376D4"/>
    <w:rsid w:val="00437B29"/>
    <w:rsid w:val="00437F60"/>
    <w:rsid w:val="0044044F"/>
    <w:rsid w:val="004417B1"/>
    <w:rsid w:val="004418EB"/>
    <w:rsid w:val="00442051"/>
    <w:rsid w:val="00445030"/>
    <w:rsid w:val="0044582E"/>
    <w:rsid w:val="00447274"/>
    <w:rsid w:val="00447A81"/>
    <w:rsid w:val="00447CDE"/>
    <w:rsid w:val="004504B7"/>
    <w:rsid w:val="00450D45"/>
    <w:rsid w:val="00450E94"/>
    <w:rsid w:val="004511BD"/>
    <w:rsid w:val="00451BCF"/>
    <w:rsid w:val="004520C3"/>
    <w:rsid w:val="00452652"/>
    <w:rsid w:val="004543DA"/>
    <w:rsid w:val="00454442"/>
    <w:rsid w:val="004549D2"/>
    <w:rsid w:val="00454C61"/>
    <w:rsid w:val="00454CE1"/>
    <w:rsid w:val="00455CAE"/>
    <w:rsid w:val="004564FB"/>
    <w:rsid w:val="00456623"/>
    <w:rsid w:val="004567F5"/>
    <w:rsid w:val="00456ACD"/>
    <w:rsid w:val="00456DB8"/>
    <w:rsid w:val="00457333"/>
    <w:rsid w:val="00457F49"/>
    <w:rsid w:val="004604C4"/>
    <w:rsid w:val="00460AE7"/>
    <w:rsid w:val="0046129A"/>
    <w:rsid w:val="0046178F"/>
    <w:rsid w:val="00461900"/>
    <w:rsid w:val="004619A7"/>
    <w:rsid w:val="00464080"/>
    <w:rsid w:val="00465361"/>
    <w:rsid w:val="0046650F"/>
    <w:rsid w:val="004671D7"/>
    <w:rsid w:val="00467543"/>
    <w:rsid w:val="00467A9B"/>
    <w:rsid w:val="00467EF9"/>
    <w:rsid w:val="00471060"/>
    <w:rsid w:val="00471883"/>
    <w:rsid w:val="004720D6"/>
    <w:rsid w:val="004727D2"/>
    <w:rsid w:val="00472E08"/>
    <w:rsid w:val="004734A0"/>
    <w:rsid w:val="004736D4"/>
    <w:rsid w:val="0047385A"/>
    <w:rsid w:val="00473BCE"/>
    <w:rsid w:val="00474528"/>
    <w:rsid w:val="00474824"/>
    <w:rsid w:val="004749E1"/>
    <w:rsid w:val="00474ED7"/>
    <w:rsid w:val="00475A3A"/>
    <w:rsid w:val="004775A5"/>
    <w:rsid w:val="004807CB"/>
    <w:rsid w:val="0048085E"/>
    <w:rsid w:val="004814C2"/>
    <w:rsid w:val="00481F1E"/>
    <w:rsid w:val="00482649"/>
    <w:rsid w:val="00482CE3"/>
    <w:rsid w:val="004847C0"/>
    <w:rsid w:val="00484EE8"/>
    <w:rsid w:val="00485505"/>
    <w:rsid w:val="004855CD"/>
    <w:rsid w:val="00486470"/>
    <w:rsid w:val="0048668F"/>
    <w:rsid w:val="00487985"/>
    <w:rsid w:val="00490864"/>
    <w:rsid w:val="00490CE2"/>
    <w:rsid w:val="00490FF0"/>
    <w:rsid w:val="0049202D"/>
    <w:rsid w:val="00492901"/>
    <w:rsid w:val="00494306"/>
    <w:rsid w:val="00495178"/>
    <w:rsid w:val="00495608"/>
    <w:rsid w:val="00496A42"/>
    <w:rsid w:val="004972EF"/>
    <w:rsid w:val="00497AA5"/>
    <w:rsid w:val="00497C8D"/>
    <w:rsid w:val="004A1EA3"/>
    <w:rsid w:val="004A23FB"/>
    <w:rsid w:val="004A2811"/>
    <w:rsid w:val="004A351C"/>
    <w:rsid w:val="004A4104"/>
    <w:rsid w:val="004A515A"/>
    <w:rsid w:val="004A6790"/>
    <w:rsid w:val="004A741D"/>
    <w:rsid w:val="004A78EC"/>
    <w:rsid w:val="004A7A42"/>
    <w:rsid w:val="004B01B7"/>
    <w:rsid w:val="004B0ECA"/>
    <w:rsid w:val="004B1B54"/>
    <w:rsid w:val="004B1D89"/>
    <w:rsid w:val="004B1E44"/>
    <w:rsid w:val="004B1F28"/>
    <w:rsid w:val="004B2667"/>
    <w:rsid w:val="004B31CD"/>
    <w:rsid w:val="004B41E6"/>
    <w:rsid w:val="004B4A2C"/>
    <w:rsid w:val="004B520E"/>
    <w:rsid w:val="004B5D0D"/>
    <w:rsid w:val="004B60BD"/>
    <w:rsid w:val="004B6393"/>
    <w:rsid w:val="004B6B19"/>
    <w:rsid w:val="004B6E63"/>
    <w:rsid w:val="004B7080"/>
    <w:rsid w:val="004B7104"/>
    <w:rsid w:val="004B7805"/>
    <w:rsid w:val="004C08A2"/>
    <w:rsid w:val="004C0B94"/>
    <w:rsid w:val="004C1457"/>
    <w:rsid w:val="004C1D55"/>
    <w:rsid w:val="004C2594"/>
    <w:rsid w:val="004C2D5E"/>
    <w:rsid w:val="004C34E2"/>
    <w:rsid w:val="004C3B1B"/>
    <w:rsid w:val="004C3B59"/>
    <w:rsid w:val="004C52B1"/>
    <w:rsid w:val="004C5931"/>
    <w:rsid w:val="004C64CF"/>
    <w:rsid w:val="004C6585"/>
    <w:rsid w:val="004C745C"/>
    <w:rsid w:val="004C7527"/>
    <w:rsid w:val="004C79F2"/>
    <w:rsid w:val="004C7AED"/>
    <w:rsid w:val="004D0000"/>
    <w:rsid w:val="004D1805"/>
    <w:rsid w:val="004D25CF"/>
    <w:rsid w:val="004D2A0E"/>
    <w:rsid w:val="004D2EC0"/>
    <w:rsid w:val="004D3166"/>
    <w:rsid w:val="004D367C"/>
    <w:rsid w:val="004D3D0C"/>
    <w:rsid w:val="004D426B"/>
    <w:rsid w:val="004D4E73"/>
    <w:rsid w:val="004D4F1C"/>
    <w:rsid w:val="004D57BB"/>
    <w:rsid w:val="004D58F0"/>
    <w:rsid w:val="004D741E"/>
    <w:rsid w:val="004E0279"/>
    <w:rsid w:val="004E0B5D"/>
    <w:rsid w:val="004E146E"/>
    <w:rsid w:val="004E1EA7"/>
    <w:rsid w:val="004E220B"/>
    <w:rsid w:val="004E2D58"/>
    <w:rsid w:val="004E35CB"/>
    <w:rsid w:val="004E368F"/>
    <w:rsid w:val="004E3BF2"/>
    <w:rsid w:val="004E3DDA"/>
    <w:rsid w:val="004E452E"/>
    <w:rsid w:val="004E4726"/>
    <w:rsid w:val="004E4EC0"/>
    <w:rsid w:val="004E53D6"/>
    <w:rsid w:val="004E6EA9"/>
    <w:rsid w:val="004E73AF"/>
    <w:rsid w:val="004E7684"/>
    <w:rsid w:val="004E78E6"/>
    <w:rsid w:val="004E7CDC"/>
    <w:rsid w:val="004F0493"/>
    <w:rsid w:val="004F0CBA"/>
    <w:rsid w:val="004F0F2B"/>
    <w:rsid w:val="004F1517"/>
    <w:rsid w:val="004F1D50"/>
    <w:rsid w:val="004F4309"/>
    <w:rsid w:val="004F449F"/>
    <w:rsid w:val="004F51CF"/>
    <w:rsid w:val="004F52A9"/>
    <w:rsid w:val="004F58EE"/>
    <w:rsid w:val="004F59E0"/>
    <w:rsid w:val="004F5B59"/>
    <w:rsid w:val="004F67CA"/>
    <w:rsid w:val="004F690B"/>
    <w:rsid w:val="004F7046"/>
    <w:rsid w:val="004F7E5F"/>
    <w:rsid w:val="004F7FA7"/>
    <w:rsid w:val="0050002D"/>
    <w:rsid w:val="005008A3"/>
    <w:rsid w:val="005011FF"/>
    <w:rsid w:val="005017E8"/>
    <w:rsid w:val="00501892"/>
    <w:rsid w:val="0050229E"/>
    <w:rsid w:val="0050274C"/>
    <w:rsid w:val="00502CE7"/>
    <w:rsid w:val="00502DA6"/>
    <w:rsid w:val="00503CEA"/>
    <w:rsid w:val="00504859"/>
    <w:rsid w:val="00505AA9"/>
    <w:rsid w:val="00505EC4"/>
    <w:rsid w:val="005060D7"/>
    <w:rsid w:val="005077B2"/>
    <w:rsid w:val="0051055B"/>
    <w:rsid w:val="00510B7D"/>
    <w:rsid w:val="005114A4"/>
    <w:rsid w:val="00512801"/>
    <w:rsid w:val="00512BB5"/>
    <w:rsid w:val="005132B3"/>
    <w:rsid w:val="005133E0"/>
    <w:rsid w:val="005137B3"/>
    <w:rsid w:val="00514829"/>
    <w:rsid w:val="00514BF1"/>
    <w:rsid w:val="00515C26"/>
    <w:rsid w:val="005166E7"/>
    <w:rsid w:val="005179C7"/>
    <w:rsid w:val="0052143D"/>
    <w:rsid w:val="00521587"/>
    <w:rsid w:val="00521A2D"/>
    <w:rsid w:val="0052449B"/>
    <w:rsid w:val="00524B3D"/>
    <w:rsid w:val="00525454"/>
    <w:rsid w:val="005263FB"/>
    <w:rsid w:val="005278D4"/>
    <w:rsid w:val="00527B20"/>
    <w:rsid w:val="00527B7D"/>
    <w:rsid w:val="00530462"/>
    <w:rsid w:val="00530D08"/>
    <w:rsid w:val="005317CD"/>
    <w:rsid w:val="005326FF"/>
    <w:rsid w:val="005329D2"/>
    <w:rsid w:val="0053361B"/>
    <w:rsid w:val="005338F7"/>
    <w:rsid w:val="005347AE"/>
    <w:rsid w:val="00534A84"/>
    <w:rsid w:val="00534B62"/>
    <w:rsid w:val="00534F94"/>
    <w:rsid w:val="00535603"/>
    <w:rsid w:val="005357CC"/>
    <w:rsid w:val="00537969"/>
    <w:rsid w:val="00537B76"/>
    <w:rsid w:val="00537C10"/>
    <w:rsid w:val="005405B9"/>
    <w:rsid w:val="005411E6"/>
    <w:rsid w:val="00541CBB"/>
    <w:rsid w:val="0054244C"/>
    <w:rsid w:val="00542788"/>
    <w:rsid w:val="00542C83"/>
    <w:rsid w:val="00542E7B"/>
    <w:rsid w:val="005437BF"/>
    <w:rsid w:val="00544E73"/>
    <w:rsid w:val="00545A76"/>
    <w:rsid w:val="005462FF"/>
    <w:rsid w:val="0054649B"/>
    <w:rsid w:val="005468E2"/>
    <w:rsid w:val="00547006"/>
    <w:rsid w:val="00550880"/>
    <w:rsid w:val="00551303"/>
    <w:rsid w:val="00551DC8"/>
    <w:rsid w:val="005552BC"/>
    <w:rsid w:val="00557471"/>
    <w:rsid w:val="005605F0"/>
    <w:rsid w:val="00560A4C"/>
    <w:rsid w:val="00561A18"/>
    <w:rsid w:val="00561F75"/>
    <w:rsid w:val="005626C7"/>
    <w:rsid w:val="0056294E"/>
    <w:rsid w:val="00563502"/>
    <w:rsid w:val="00563DD3"/>
    <w:rsid w:val="005647AC"/>
    <w:rsid w:val="0056586C"/>
    <w:rsid w:val="00565D83"/>
    <w:rsid w:val="00565FA7"/>
    <w:rsid w:val="00566076"/>
    <w:rsid w:val="00566084"/>
    <w:rsid w:val="00566AC2"/>
    <w:rsid w:val="00566BAA"/>
    <w:rsid w:val="00566EDA"/>
    <w:rsid w:val="00567118"/>
    <w:rsid w:val="00570F3A"/>
    <w:rsid w:val="005718F7"/>
    <w:rsid w:val="00572760"/>
    <w:rsid w:val="00573ACA"/>
    <w:rsid w:val="00574FB2"/>
    <w:rsid w:val="0057563F"/>
    <w:rsid w:val="00575811"/>
    <w:rsid w:val="00575C8C"/>
    <w:rsid w:val="00575D2D"/>
    <w:rsid w:val="005760C8"/>
    <w:rsid w:val="0057734D"/>
    <w:rsid w:val="00580FC2"/>
    <w:rsid w:val="00581597"/>
    <w:rsid w:val="00581EA6"/>
    <w:rsid w:val="00582330"/>
    <w:rsid w:val="00584C82"/>
    <w:rsid w:val="005855BD"/>
    <w:rsid w:val="00586C80"/>
    <w:rsid w:val="00586FA1"/>
    <w:rsid w:val="0058703B"/>
    <w:rsid w:val="00587FA3"/>
    <w:rsid w:val="005905D0"/>
    <w:rsid w:val="00591CB8"/>
    <w:rsid w:val="0059266D"/>
    <w:rsid w:val="00592AA4"/>
    <w:rsid w:val="00593587"/>
    <w:rsid w:val="0059387B"/>
    <w:rsid w:val="00594EDB"/>
    <w:rsid w:val="00595357"/>
    <w:rsid w:val="00595DA0"/>
    <w:rsid w:val="0059761B"/>
    <w:rsid w:val="005A028D"/>
    <w:rsid w:val="005A0A36"/>
    <w:rsid w:val="005A0D32"/>
    <w:rsid w:val="005A13B8"/>
    <w:rsid w:val="005A295D"/>
    <w:rsid w:val="005A304B"/>
    <w:rsid w:val="005A3E95"/>
    <w:rsid w:val="005A4266"/>
    <w:rsid w:val="005A4AAE"/>
    <w:rsid w:val="005A4D61"/>
    <w:rsid w:val="005A5238"/>
    <w:rsid w:val="005A5C1E"/>
    <w:rsid w:val="005A6838"/>
    <w:rsid w:val="005B127D"/>
    <w:rsid w:val="005B253D"/>
    <w:rsid w:val="005B2CFF"/>
    <w:rsid w:val="005B32FE"/>
    <w:rsid w:val="005B395C"/>
    <w:rsid w:val="005B41F3"/>
    <w:rsid w:val="005B5899"/>
    <w:rsid w:val="005B5CEC"/>
    <w:rsid w:val="005B6427"/>
    <w:rsid w:val="005B683E"/>
    <w:rsid w:val="005B694B"/>
    <w:rsid w:val="005B6A66"/>
    <w:rsid w:val="005B6CF4"/>
    <w:rsid w:val="005B6E81"/>
    <w:rsid w:val="005B6F63"/>
    <w:rsid w:val="005B7990"/>
    <w:rsid w:val="005B7994"/>
    <w:rsid w:val="005B7A3B"/>
    <w:rsid w:val="005B7E6C"/>
    <w:rsid w:val="005C0999"/>
    <w:rsid w:val="005C0DAD"/>
    <w:rsid w:val="005C194C"/>
    <w:rsid w:val="005C1C00"/>
    <w:rsid w:val="005C2090"/>
    <w:rsid w:val="005C4753"/>
    <w:rsid w:val="005C5ADC"/>
    <w:rsid w:val="005C638C"/>
    <w:rsid w:val="005C68B6"/>
    <w:rsid w:val="005C7443"/>
    <w:rsid w:val="005D22FA"/>
    <w:rsid w:val="005D2BB9"/>
    <w:rsid w:val="005D3192"/>
    <w:rsid w:val="005D3FF1"/>
    <w:rsid w:val="005D4196"/>
    <w:rsid w:val="005D43F7"/>
    <w:rsid w:val="005D4F85"/>
    <w:rsid w:val="005D6553"/>
    <w:rsid w:val="005E0238"/>
    <w:rsid w:val="005E0498"/>
    <w:rsid w:val="005E0C4E"/>
    <w:rsid w:val="005E142F"/>
    <w:rsid w:val="005E1C1C"/>
    <w:rsid w:val="005E2060"/>
    <w:rsid w:val="005E20E5"/>
    <w:rsid w:val="005E229A"/>
    <w:rsid w:val="005E3E39"/>
    <w:rsid w:val="005E3F8D"/>
    <w:rsid w:val="005E45D2"/>
    <w:rsid w:val="005E4671"/>
    <w:rsid w:val="005E487D"/>
    <w:rsid w:val="005E5417"/>
    <w:rsid w:val="005E5427"/>
    <w:rsid w:val="005E5F3C"/>
    <w:rsid w:val="005E789E"/>
    <w:rsid w:val="005F051B"/>
    <w:rsid w:val="005F05BD"/>
    <w:rsid w:val="005F07D9"/>
    <w:rsid w:val="005F0A5B"/>
    <w:rsid w:val="005F1724"/>
    <w:rsid w:val="005F1FE9"/>
    <w:rsid w:val="005F30FA"/>
    <w:rsid w:val="005F4DB9"/>
    <w:rsid w:val="005F5A39"/>
    <w:rsid w:val="005F6253"/>
    <w:rsid w:val="005F6ACA"/>
    <w:rsid w:val="005F6FCA"/>
    <w:rsid w:val="005F7EE8"/>
    <w:rsid w:val="00600208"/>
    <w:rsid w:val="00600E3B"/>
    <w:rsid w:val="00601919"/>
    <w:rsid w:val="00602ED5"/>
    <w:rsid w:val="006038FE"/>
    <w:rsid w:val="00603BD8"/>
    <w:rsid w:val="00605E2E"/>
    <w:rsid w:val="00606C21"/>
    <w:rsid w:val="00607FEA"/>
    <w:rsid w:val="00607FEB"/>
    <w:rsid w:val="00611A18"/>
    <w:rsid w:val="00611FC5"/>
    <w:rsid w:val="006125C1"/>
    <w:rsid w:val="006125F0"/>
    <w:rsid w:val="0061496A"/>
    <w:rsid w:val="00614A03"/>
    <w:rsid w:val="00614B8A"/>
    <w:rsid w:val="00614C5E"/>
    <w:rsid w:val="0061553A"/>
    <w:rsid w:val="006165CB"/>
    <w:rsid w:val="006174F2"/>
    <w:rsid w:val="00617E7E"/>
    <w:rsid w:val="006208A9"/>
    <w:rsid w:val="0062199B"/>
    <w:rsid w:val="00621B5E"/>
    <w:rsid w:val="00621B63"/>
    <w:rsid w:val="00621CA7"/>
    <w:rsid w:val="006232F3"/>
    <w:rsid w:val="00624AE4"/>
    <w:rsid w:val="00624B26"/>
    <w:rsid w:val="00624E91"/>
    <w:rsid w:val="0062557C"/>
    <w:rsid w:val="00625BDE"/>
    <w:rsid w:val="00625FDA"/>
    <w:rsid w:val="006263A4"/>
    <w:rsid w:val="00626F63"/>
    <w:rsid w:val="006273DE"/>
    <w:rsid w:val="006316AB"/>
    <w:rsid w:val="00632BC0"/>
    <w:rsid w:val="006331C8"/>
    <w:rsid w:val="00633C28"/>
    <w:rsid w:val="006340D0"/>
    <w:rsid w:val="00634987"/>
    <w:rsid w:val="00635077"/>
    <w:rsid w:val="00636747"/>
    <w:rsid w:val="006369DF"/>
    <w:rsid w:val="00636AC5"/>
    <w:rsid w:val="00636E63"/>
    <w:rsid w:val="00637597"/>
    <w:rsid w:val="0064071F"/>
    <w:rsid w:val="00641C73"/>
    <w:rsid w:val="00642476"/>
    <w:rsid w:val="006425FA"/>
    <w:rsid w:val="0064276A"/>
    <w:rsid w:val="006432BC"/>
    <w:rsid w:val="006433B4"/>
    <w:rsid w:val="00643A38"/>
    <w:rsid w:val="00644765"/>
    <w:rsid w:val="006447FD"/>
    <w:rsid w:val="00644CA6"/>
    <w:rsid w:val="00645ED9"/>
    <w:rsid w:val="00646348"/>
    <w:rsid w:val="00647562"/>
    <w:rsid w:val="00650C21"/>
    <w:rsid w:val="00650C4E"/>
    <w:rsid w:val="0065197B"/>
    <w:rsid w:val="00651B06"/>
    <w:rsid w:val="00652146"/>
    <w:rsid w:val="006522E4"/>
    <w:rsid w:val="006531B7"/>
    <w:rsid w:val="006534E7"/>
    <w:rsid w:val="00654EA3"/>
    <w:rsid w:val="00655887"/>
    <w:rsid w:val="00657046"/>
    <w:rsid w:val="00657075"/>
    <w:rsid w:val="006571FD"/>
    <w:rsid w:val="00657324"/>
    <w:rsid w:val="00657B05"/>
    <w:rsid w:val="0066068A"/>
    <w:rsid w:val="0066078D"/>
    <w:rsid w:val="0066133C"/>
    <w:rsid w:val="006616B7"/>
    <w:rsid w:val="00662F8A"/>
    <w:rsid w:val="00663E2E"/>
    <w:rsid w:val="00663F80"/>
    <w:rsid w:val="00664052"/>
    <w:rsid w:val="006643E2"/>
    <w:rsid w:val="00664CA0"/>
    <w:rsid w:val="00664FFD"/>
    <w:rsid w:val="00665A4C"/>
    <w:rsid w:val="00665A9A"/>
    <w:rsid w:val="00665B46"/>
    <w:rsid w:val="006662F8"/>
    <w:rsid w:val="00666551"/>
    <w:rsid w:val="00666631"/>
    <w:rsid w:val="00666CB4"/>
    <w:rsid w:val="00666DFB"/>
    <w:rsid w:val="0067055E"/>
    <w:rsid w:val="006717E8"/>
    <w:rsid w:val="00672392"/>
    <w:rsid w:val="00673133"/>
    <w:rsid w:val="006731FB"/>
    <w:rsid w:val="00673BC2"/>
    <w:rsid w:val="006742F0"/>
    <w:rsid w:val="0067460F"/>
    <w:rsid w:val="006751C4"/>
    <w:rsid w:val="00675D11"/>
    <w:rsid w:val="00675E3A"/>
    <w:rsid w:val="006761B8"/>
    <w:rsid w:val="0067691C"/>
    <w:rsid w:val="00676FE8"/>
    <w:rsid w:val="00677A92"/>
    <w:rsid w:val="006806F1"/>
    <w:rsid w:val="006807D9"/>
    <w:rsid w:val="006807DD"/>
    <w:rsid w:val="0068080D"/>
    <w:rsid w:val="006809ED"/>
    <w:rsid w:val="00680FC0"/>
    <w:rsid w:val="00681427"/>
    <w:rsid w:val="0068163F"/>
    <w:rsid w:val="00682520"/>
    <w:rsid w:val="00684B4B"/>
    <w:rsid w:val="00684EA3"/>
    <w:rsid w:val="00685426"/>
    <w:rsid w:val="00685FCD"/>
    <w:rsid w:val="0068647A"/>
    <w:rsid w:val="00687F51"/>
    <w:rsid w:val="00690C2D"/>
    <w:rsid w:val="006913CA"/>
    <w:rsid w:val="00691F1F"/>
    <w:rsid w:val="0069220B"/>
    <w:rsid w:val="00692CE6"/>
    <w:rsid w:val="00692E4E"/>
    <w:rsid w:val="0069330F"/>
    <w:rsid w:val="0069368D"/>
    <w:rsid w:val="00693993"/>
    <w:rsid w:val="00695135"/>
    <w:rsid w:val="006951BA"/>
    <w:rsid w:val="00695940"/>
    <w:rsid w:val="00696601"/>
    <w:rsid w:val="00696E79"/>
    <w:rsid w:val="00697A9C"/>
    <w:rsid w:val="006A0242"/>
    <w:rsid w:val="006A2740"/>
    <w:rsid w:val="006A3400"/>
    <w:rsid w:val="006A3AEC"/>
    <w:rsid w:val="006A4AA5"/>
    <w:rsid w:val="006A4B80"/>
    <w:rsid w:val="006A4BFE"/>
    <w:rsid w:val="006A4C8B"/>
    <w:rsid w:val="006A4CB9"/>
    <w:rsid w:val="006A5A89"/>
    <w:rsid w:val="006A5DA4"/>
    <w:rsid w:val="006A5DFF"/>
    <w:rsid w:val="006A62D7"/>
    <w:rsid w:val="006A6483"/>
    <w:rsid w:val="006A6D1C"/>
    <w:rsid w:val="006A751D"/>
    <w:rsid w:val="006B0DAA"/>
    <w:rsid w:val="006B1089"/>
    <w:rsid w:val="006B10D7"/>
    <w:rsid w:val="006B1261"/>
    <w:rsid w:val="006B174A"/>
    <w:rsid w:val="006B17BF"/>
    <w:rsid w:val="006B1F78"/>
    <w:rsid w:val="006B24E2"/>
    <w:rsid w:val="006B3DD7"/>
    <w:rsid w:val="006B41D5"/>
    <w:rsid w:val="006B4E9F"/>
    <w:rsid w:val="006B5120"/>
    <w:rsid w:val="006B544D"/>
    <w:rsid w:val="006B5AB2"/>
    <w:rsid w:val="006B5D09"/>
    <w:rsid w:val="006B659D"/>
    <w:rsid w:val="006B65A3"/>
    <w:rsid w:val="006B6C80"/>
    <w:rsid w:val="006B7E6C"/>
    <w:rsid w:val="006C0D65"/>
    <w:rsid w:val="006C2C69"/>
    <w:rsid w:val="006C3085"/>
    <w:rsid w:val="006C3992"/>
    <w:rsid w:val="006C4147"/>
    <w:rsid w:val="006C47DE"/>
    <w:rsid w:val="006C4B25"/>
    <w:rsid w:val="006C50B6"/>
    <w:rsid w:val="006C544E"/>
    <w:rsid w:val="006C7358"/>
    <w:rsid w:val="006D070B"/>
    <w:rsid w:val="006D097D"/>
    <w:rsid w:val="006D1C2A"/>
    <w:rsid w:val="006D2162"/>
    <w:rsid w:val="006D22A1"/>
    <w:rsid w:val="006D2351"/>
    <w:rsid w:val="006D288C"/>
    <w:rsid w:val="006D2D23"/>
    <w:rsid w:val="006D3C6A"/>
    <w:rsid w:val="006D3E45"/>
    <w:rsid w:val="006D4618"/>
    <w:rsid w:val="006D4AC4"/>
    <w:rsid w:val="006D4B9F"/>
    <w:rsid w:val="006D4BA3"/>
    <w:rsid w:val="006D510C"/>
    <w:rsid w:val="006D5428"/>
    <w:rsid w:val="006D548A"/>
    <w:rsid w:val="006D6774"/>
    <w:rsid w:val="006D6A6F"/>
    <w:rsid w:val="006D6B16"/>
    <w:rsid w:val="006D739A"/>
    <w:rsid w:val="006E05E2"/>
    <w:rsid w:val="006E0D06"/>
    <w:rsid w:val="006E0D4E"/>
    <w:rsid w:val="006E136F"/>
    <w:rsid w:val="006E299C"/>
    <w:rsid w:val="006E4D6E"/>
    <w:rsid w:val="006E5753"/>
    <w:rsid w:val="006E668A"/>
    <w:rsid w:val="006E69C4"/>
    <w:rsid w:val="006E6C16"/>
    <w:rsid w:val="006E7034"/>
    <w:rsid w:val="006E7A93"/>
    <w:rsid w:val="006F0D61"/>
    <w:rsid w:val="006F1835"/>
    <w:rsid w:val="006F318D"/>
    <w:rsid w:val="006F369D"/>
    <w:rsid w:val="006F42A1"/>
    <w:rsid w:val="006F479B"/>
    <w:rsid w:val="006F5332"/>
    <w:rsid w:val="006F5E2E"/>
    <w:rsid w:val="006F5E57"/>
    <w:rsid w:val="006F6D8E"/>
    <w:rsid w:val="006F6DFF"/>
    <w:rsid w:val="006F7902"/>
    <w:rsid w:val="006F7CC5"/>
    <w:rsid w:val="007001E4"/>
    <w:rsid w:val="007001E8"/>
    <w:rsid w:val="00700739"/>
    <w:rsid w:val="007008DC"/>
    <w:rsid w:val="0070202E"/>
    <w:rsid w:val="00702AB2"/>
    <w:rsid w:val="007037CF"/>
    <w:rsid w:val="00703F5D"/>
    <w:rsid w:val="0070484B"/>
    <w:rsid w:val="00705543"/>
    <w:rsid w:val="007055DC"/>
    <w:rsid w:val="00705C69"/>
    <w:rsid w:val="007060F2"/>
    <w:rsid w:val="0070614A"/>
    <w:rsid w:val="007061E8"/>
    <w:rsid w:val="0070658B"/>
    <w:rsid w:val="0070671A"/>
    <w:rsid w:val="00707667"/>
    <w:rsid w:val="0070792C"/>
    <w:rsid w:val="00710781"/>
    <w:rsid w:val="00711A8B"/>
    <w:rsid w:val="00711ADA"/>
    <w:rsid w:val="00712B64"/>
    <w:rsid w:val="007130A5"/>
    <w:rsid w:val="007134F9"/>
    <w:rsid w:val="00713BEF"/>
    <w:rsid w:val="0071619D"/>
    <w:rsid w:val="0071670C"/>
    <w:rsid w:val="00716B12"/>
    <w:rsid w:val="00716F77"/>
    <w:rsid w:val="00717022"/>
    <w:rsid w:val="00717194"/>
    <w:rsid w:val="00720F76"/>
    <w:rsid w:val="00721B1D"/>
    <w:rsid w:val="00723024"/>
    <w:rsid w:val="0072323F"/>
    <w:rsid w:val="00723341"/>
    <w:rsid w:val="00723896"/>
    <w:rsid w:val="00724E73"/>
    <w:rsid w:val="007251B1"/>
    <w:rsid w:val="007255EB"/>
    <w:rsid w:val="007262D5"/>
    <w:rsid w:val="00726D57"/>
    <w:rsid w:val="00726D9B"/>
    <w:rsid w:val="00730017"/>
    <w:rsid w:val="007300A7"/>
    <w:rsid w:val="0073184F"/>
    <w:rsid w:val="00732370"/>
    <w:rsid w:val="007328BF"/>
    <w:rsid w:val="00733381"/>
    <w:rsid w:val="0073474F"/>
    <w:rsid w:val="00734897"/>
    <w:rsid w:val="00734B35"/>
    <w:rsid w:val="00736059"/>
    <w:rsid w:val="00736462"/>
    <w:rsid w:val="00736DF8"/>
    <w:rsid w:val="007373B0"/>
    <w:rsid w:val="007375CA"/>
    <w:rsid w:val="00737F1D"/>
    <w:rsid w:val="00740B28"/>
    <w:rsid w:val="007410E4"/>
    <w:rsid w:val="0074286D"/>
    <w:rsid w:val="00742F92"/>
    <w:rsid w:val="00742FDE"/>
    <w:rsid w:val="00743D40"/>
    <w:rsid w:val="0074407B"/>
    <w:rsid w:val="007442DB"/>
    <w:rsid w:val="00744E2C"/>
    <w:rsid w:val="007453C8"/>
    <w:rsid w:val="00745936"/>
    <w:rsid w:val="00746383"/>
    <w:rsid w:val="007463B6"/>
    <w:rsid w:val="00746A20"/>
    <w:rsid w:val="00747709"/>
    <w:rsid w:val="00747857"/>
    <w:rsid w:val="0075015A"/>
    <w:rsid w:val="00751841"/>
    <w:rsid w:val="00751CB4"/>
    <w:rsid w:val="00751F02"/>
    <w:rsid w:val="007537F6"/>
    <w:rsid w:val="00754051"/>
    <w:rsid w:val="007545FE"/>
    <w:rsid w:val="00755937"/>
    <w:rsid w:val="00755C97"/>
    <w:rsid w:val="007566A4"/>
    <w:rsid w:val="007569F6"/>
    <w:rsid w:val="00757460"/>
    <w:rsid w:val="007574A8"/>
    <w:rsid w:val="00757AC0"/>
    <w:rsid w:val="007603DA"/>
    <w:rsid w:val="00760B4D"/>
    <w:rsid w:val="0076100E"/>
    <w:rsid w:val="0076183F"/>
    <w:rsid w:val="00761AD2"/>
    <w:rsid w:val="00762BA6"/>
    <w:rsid w:val="00764048"/>
    <w:rsid w:val="00764D11"/>
    <w:rsid w:val="0076586A"/>
    <w:rsid w:val="00765C28"/>
    <w:rsid w:val="00765CEB"/>
    <w:rsid w:val="0077099A"/>
    <w:rsid w:val="00772400"/>
    <w:rsid w:val="00772C7C"/>
    <w:rsid w:val="00773127"/>
    <w:rsid w:val="00773F2B"/>
    <w:rsid w:val="00773F6A"/>
    <w:rsid w:val="00775025"/>
    <w:rsid w:val="007757D1"/>
    <w:rsid w:val="00776512"/>
    <w:rsid w:val="00777161"/>
    <w:rsid w:val="00777832"/>
    <w:rsid w:val="00777939"/>
    <w:rsid w:val="00780466"/>
    <w:rsid w:val="00781C47"/>
    <w:rsid w:val="0078208D"/>
    <w:rsid w:val="0078372A"/>
    <w:rsid w:val="00784779"/>
    <w:rsid w:val="007853A3"/>
    <w:rsid w:val="007856FB"/>
    <w:rsid w:val="00785AD5"/>
    <w:rsid w:val="007860F5"/>
    <w:rsid w:val="00786B24"/>
    <w:rsid w:val="0078716D"/>
    <w:rsid w:val="00787E41"/>
    <w:rsid w:val="0079047A"/>
    <w:rsid w:val="00790501"/>
    <w:rsid w:val="0079132E"/>
    <w:rsid w:val="007916D8"/>
    <w:rsid w:val="0079231D"/>
    <w:rsid w:val="007948C4"/>
    <w:rsid w:val="00794EAE"/>
    <w:rsid w:val="00795B1E"/>
    <w:rsid w:val="00795E14"/>
    <w:rsid w:val="00796367"/>
    <w:rsid w:val="00796801"/>
    <w:rsid w:val="00797087"/>
    <w:rsid w:val="00797255"/>
    <w:rsid w:val="0079760B"/>
    <w:rsid w:val="00797E16"/>
    <w:rsid w:val="007A121E"/>
    <w:rsid w:val="007A13C7"/>
    <w:rsid w:val="007A1BEB"/>
    <w:rsid w:val="007A2227"/>
    <w:rsid w:val="007A2603"/>
    <w:rsid w:val="007A2774"/>
    <w:rsid w:val="007A304A"/>
    <w:rsid w:val="007A3971"/>
    <w:rsid w:val="007A4B84"/>
    <w:rsid w:val="007A50D2"/>
    <w:rsid w:val="007A5516"/>
    <w:rsid w:val="007A6D81"/>
    <w:rsid w:val="007A6D8A"/>
    <w:rsid w:val="007B0E7E"/>
    <w:rsid w:val="007B1840"/>
    <w:rsid w:val="007B1860"/>
    <w:rsid w:val="007B4D80"/>
    <w:rsid w:val="007B54AE"/>
    <w:rsid w:val="007B564D"/>
    <w:rsid w:val="007B5802"/>
    <w:rsid w:val="007B619C"/>
    <w:rsid w:val="007B72D5"/>
    <w:rsid w:val="007C03BE"/>
    <w:rsid w:val="007C055A"/>
    <w:rsid w:val="007C16CB"/>
    <w:rsid w:val="007C1B95"/>
    <w:rsid w:val="007C1FA1"/>
    <w:rsid w:val="007C2084"/>
    <w:rsid w:val="007C20DE"/>
    <w:rsid w:val="007C229F"/>
    <w:rsid w:val="007C2643"/>
    <w:rsid w:val="007C2927"/>
    <w:rsid w:val="007C2CEE"/>
    <w:rsid w:val="007C3172"/>
    <w:rsid w:val="007C36BB"/>
    <w:rsid w:val="007C3943"/>
    <w:rsid w:val="007C3B11"/>
    <w:rsid w:val="007C3C59"/>
    <w:rsid w:val="007C3C6E"/>
    <w:rsid w:val="007C48A6"/>
    <w:rsid w:val="007C4D69"/>
    <w:rsid w:val="007C4EFC"/>
    <w:rsid w:val="007C5FF9"/>
    <w:rsid w:val="007C6592"/>
    <w:rsid w:val="007C6CC9"/>
    <w:rsid w:val="007C726F"/>
    <w:rsid w:val="007D2C34"/>
    <w:rsid w:val="007D2EBE"/>
    <w:rsid w:val="007D3A88"/>
    <w:rsid w:val="007D47C2"/>
    <w:rsid w:val="007D4A9A"/>
    <w:rsid w:val="007D588B"/>
    <w:rsid w:val="007D6059"/>
    <w:rsid w:val="007D6373"/>
    <w:rsid w:val="007D67FE"/>
    <w:rsid w:val="007D69CF"/>
    <w:rsid w:val="007D6ACB"/>
    <w:rsid w:val="007D7567"/>
    <w:rsid w:val="007E17A0"/>
    <w:rsid w:val="007E1DAC"/>
    <w:rsid w:val="007E1EEF"/>
    <w:rsid w:val="007E22A5"/>
    <w:rsid w:val="007E22A6"/>
    <w:rsid w:val="007E2EF3"/>
    <w:rsid w:val="007E403D"/>
    <w:rsid w:val="007E4301"/>
    <w:rsid w:val="007E55D7"/>
    <w:rsid w:val="007E5CF8"/>
    <w:rsid w:val="007E6C13"/>
    <w:rsid w:val="007E6D0A"/>
    <w:rsid w:val="007F07C0"/>
    <w:rsid w:val="007F14DE"/>
    <w:rsid w:val="007F21DA"/>
    <w:rsid w:val="007F269B"/>
    <w:rsid w:val="007F29A0"/>
    <w:rsid w:val="007F2CFC"/>
    <w:rsid w:val="007F3E8C"/>
    <w:rsid w:val="007F3F2C"/>
    <w:rsid w:val="007F4125"/>
    <w:rsid w:val="007F4471"/>
    <w:rsid w:val="007F487C"/>
    <w:rsid w:val="007F4CA0"/>
    <w:rsid w:val="007F4CE5"/>
    <w:rsid w:val="007F4E5F"/>
    <w:rsid w:val="007F53C6"/>
    <w:rsid w:val="007F545D"/>
    <w:rsid w:val="007F61B8"/>
    <w:rsid w:val="007F6767"/>
    <w:rsid w:val="007F6963"/>
    <w:rsid w:val="007F6DA0"/>
    <w:rsid w:val="007F7009"/>
    <w:rsid w:val="007F73B7"/>
    <w:rsid w:val="007F7782"/>
    <w:rsid w:val="008006E0"/>
    <w:rsid w:val="0080233B"/>
    <w:rsid w:val="008027CB"/>
    <w:rsid w:val="00803344"/>
    <w:rsid w:val="008036A2"/>
    <w:rsid w:val="0080374F"/>
    <w:rsid w:val="00804A2E"/>
    <w:rsid w:val="008050F1"/>
    <w:rsid w:val="00805FBA"/>
    <w:rsid w:val="008060CE"/>
    <w:rsid w:val="00810CE6"/>
    <w:rsid w:val="00811A9F"/>
    <w:rsid w:val="00812065"/>
    <w:rsid w:val="00812AD4"/>
    <w:rsid w:val="00812B42"/>
    <w:rsid w:val="00812CA5"/>
    <w:rsid w:val="00813687"/>
    <w:rsid w:val="0081438D"/>
    <w:rsid w:val="00815BAA"/>
    <w:rsid w:val="008163A6"/>
    <w:rsid w:val="00816DD8"/>
    <w:rsid w:val="00817CB6"/>
    <w:rsid w:val="00820523"/>
    <w:rsid w:val="00820D5E"/>
    <w:rsid w:val="00821152"/>
    <w:rsid w:val="008213C1"/>
    <w:rsid w:val="00821D51"/>
    <w:rsid w:val="00822925"/>
    <w:rsid w:val="0082299C"/>
    <w:rsid w:val="00822EC0"/>
    <w:rsid w:val="00822F00"/>
    <w:rsid w:val="008236B7"/>
    <w:rsid w:val="00823C3A"/>
    <w:rsid w:val="00824EF1"/>
    <w:rsid w:val="008256A0"/>
    <w:rsid w:val="00825907"/>
    <w:rsid w:val="0082591C"/>
    <w:rsid w:val="00825D21"/>
    <w:rsid w:val="00826404"/>
    <w:rsid w:val="008267AE"/>
    <w:rsid w:val="00827281"/>
    <w:rsid w:val="0082786E"/>
    <w:rsid w:val="00830E71"/>
    <w:rsid w:val="00831028"/>
    <w:rsid w:val="00831676"/>
    <w:rsid w:val="00831D9F"/>
    <w:rsid w:val="00831E23"/>
    <w:rsid w:val="008324F2"/>
    <w:rsid w:val="00832598"/>
    <w:rsid w:val="0083264C"/>
    <w:rsid w:val="00832C4A"/>
    <w:rsid w:val="0083357C"/>
    <w:rsid w:val="00833C7E"/>
    <w:rsid w:val="00834520"/>
    <w:rsid w:val="008351BA"/>
    <w:rsid w:val="008351EE"/>
    <w:rsid w:val="008352D8"/>
    <w:rsid w:val="00836141"/>
    <w:rsid w:val="00837786"/>
    <w:rsid w:val="00837935"/>
    <w:rsid w:val="008402A6"/>
    <w:rsid w:val="0084063B"/>
    <w:rsid w:val="008424F8"/>
    <w:rsid w:val="00842DEE"/>
    <w:rsid w:val="008431E3"/>
    <w:rsid w:val="00844FDA"/>
    <w:rsid w:val="00845879"/>
    <w:rsid w:val="0084679D"/>
    <w:rsid w:val="008479CB"/>
    <w:rsid w:val="00847EE2"/>
    <w:rsid w:val="00847F5C"/>
    <w:rsid w:val="008501D6"/>
    <w:rsid w:val="008507F3"/>
    <w:rsid w:val="00851321"/>
    <w:rsid w:val="0085170D"/>
    <w:rsid w:val="008519FE"/>
    <w:rsid w:val="00851DB3"/>
    <w:rsid w:val="008523FF"/>
    <w:rsid w:val="00852C02"/>
    <w:rsid w:val="00852F1A"/>
    <w:rsid w:val="00853047"/>
    <w:rsid w:val="0085334E"/>
    <w:rsid w:val="008540AF"/>
    <w:rsid w:val="0085513D"/>
    <w:rsid w:val="008551FD"/>
    <w:rsid w:val="00855CBC"/>
    <w:rsid w:val="00855F7D"/>
    <w:rsid w:val="0085652D"/>
    <w:rsid w:val="008574A9"/>
    <w:rsid w:val="008575A2"/>
    <w:rsid w:val="00857742"/>
    <w:rsid w:val="0086087F"/>
    <w:rsid w:val="00862CA2"/>
    <w:rsid w:val="0086324F"/>
    <w:rsid w:val="00863A15"/>
    <w:rsid w:val="00863F25"/>
    <w:rsid w:val="00864705"/>
    <w:rsid w:val="00864BBC"/>
    <w:rsid w:val="008655E2"/>
    <w:rsid w:val="00865AD0"/>
    <w:rsid w:val="00867AC0"/>
    <w:rsid w:val="00867E48"/>
    <w:rsid w:val="00870B9F"/>
    <w:rsid w:val="00870FC1"/>
    <w:rsid w:val="0087123E"/>
    <w:rsid w:val="00871778"/>
    <w:rsid w:val="00872B31"/>
    <w:rsid w:val="00873ECB"/>
    <w:rsid w:val="00874997"/>
    <w:rsid w:val="008750D9"/>
    <w:rsid w:val="008764C5"/>
    <w:rsid w:val="00877653"/>
    <w:rsid w:val="00877803"/>
    <w:rsid w:val="008807E3"/>
    <w:rsid w:val="008823EE"/>
    <w:rsid w:val="00883D00"/>
    <w:rsid w:val="008842A5"/>
    <w:rsid w:val="008847C3"/>
    <w:rsid w:val="00884C68"/>
    <w:rsid w:val="00884C80"/>
    <w:rsid w:val="00885218"/>
    <w:rsid w:val="00886FC3"/>
    <w:rsid w:val="0088704D"/>
    <w:rsid w:val="0088751D"/>
    <w:rsid w:val="008875E3"/>
    <w:rsid w:val="00890BD3"/>
    <w:rsid w:val="0089110B"/>
    <w:rsid w:val="00891F6B"/>
    <w:rsid w:val="00893232"/>
    <w:rsid w:val="008932EF"/>
    <w:rsid w:val="00893ABD"/>
    <w:rsid w:val="00894154"/>
    <w:rsid w:val="00894297"/>
    <w:rsid w:val="00894CA9"/>
    <w:rsid w:val="0089504B"/>
    <w:rsid w:val="008955BA"/>
    <w:rsid w:val="00897627"/>
    <w:rsid w:val="0089766C"/>
    <w:rsid w:val="00897E83"/>
    <w:rsid w:val="00897F9F"/>
    <w:rsid w:val="008A1698"/>
    <w:rsid w:val="008A18A1"/>
    <w:rsid w:val="008A1918"/>
    <w:rsid w:val="008A1A6B"/>
    <w:rsid w:val="008A1B22"/>
    <w:rsid w:val="008A1C77"/>
    <w:rsid w:val="008A1F8C"/>
    <w:rsid w:val="008A1FBB"/>
    <w:rsid w:val="008A20C1"/>
    <w:rsid w:val="008A2305"/>
    <w:rsid w:val="008A2D53"/>
    <w:rsid w:val="008A3075"/>
    <w:rsid w:val="008A462B"/>
    <w:rsid w:val="008A4BC3"/>
    <w:rsid w:val="008A5908"/>
    <w:rsid w:val="008A59D4"/>
    <w:rsid w:val="008A5FA1"/>
    <w:rsid w:val="008A6112"/>
    <w:rsid w:val="008A6883"/>
    <w:rsid w:val="008A6A71"/>
    <w:rsid w:val="008A6C77"/>
    <w:rsid w:val="008B0F85"/>
    <w:rsid w:val="008B20F0"/>
    <w:rsid w:val="008B3134"/>
    <w:rsid w:val="008B3208"/>
    <w:rsid w:val="008B4F30"/>
    <w:rsid w:val="008B51C9"/>
    <w:rsid w:val="008B61AE"/>
    <w:rsid w:val="008B76F4"/>
    <w:rsid w:val="008B7C8D"/>
    <w:rsid w:val="008C0027"/>
    <w:rsid w:val="008C05B0"/>
    <w:rsid w:val="008C0961"/>
    <w:rsid w:val="008C0EE3"/>
    <w:rsid w:val="008C1C43"/>
    <w:rsid w:val="008C281F"/>
    <w:rsid w:val="008C316F"/>
    <w:rsid w:val="008C3358"/>
    <w:rsid w:val="008C6756"/>
    <w:rsid w:val="008C743E"/>
    <w:rsid w:val="008C759B"/>
    <w:rsid w:val="008D12C7"/>
    <w:rsid w:val="008D14D1"/>
    <w:rsid w:val="008D199C"/>
    <w:rsid w:val="008D1D4A"/>
    <w:rsid w:val="008D200A"/>
    <w:rsid w:val="008D381F"/>
    <w:rsid w:val="008D416C"/>
    <w:rsid w:val="008D4AF8"/>
    <w:rsid w:val="008D50B2"/>
    <w:rsid w:val="008D51E6"/>
    <w:rsid w:val="008D51FA"/>
    <w:rsid w:val="008D52CC"/>
    <w:rsid w:val="008D566C"/>
    <w:rsid w:val="008D66FA"/>
    <w:rsid w:val="008D67DC"/>
    <w:rsid w:val="008D7C33"/>
    <w:rsid w:val="008E014F"/>
    <w:rsid w:val="008E1256"/>
    <w:rsid w:val="008E148D"/>
    <w:rsid w:val="008E20E6"/>
    <w:rsid w:val="008E23D3"/>
    <w:rsid w:val="008E2637"/>
    <w:rsid w:val="008E2E57"/>
    <w:rsid w:val="008E3C31"/>
    <w:rsid w:val="008E3CB6"/>
    <w:rsid w:val="008E4E08"/>
    <w:rsid w:val="008E5077"/>
    <w:rsid w:val="008E5BEC"/>
    <w:rsid w:val="008E6312"/>
    <w:rsid w:val="008E7016"/>
    <w:rsid w:val="008E71B7"/>
    <w:rsid w:val="008E7BA1"/>
    <w:rsid w:val="008E7D09"/>
    <w:rsid w:val="008F045C"/>
    <w:rsid w:val="008F2E2A"/>
    <w:rsid w:val="008F3FB5"/>
    <w:rsid w:val="008F40E1"/>
    <w:rsid w:val="008F54E9"/>
    <w:rsid w:val="008F5E3D"/>
    <w:rsid w:val="008F6106"/>
    <w:rsid w:val="008F611A"/>
    <w:rsid w:val="008F6E12"/>
    <w:rsid w:val="008F6FB4"/>
    <w:rsid w:val="009011B9"/>
    <w:rsid w:val="009018F4"/>
    <w:rsid w:val="00902269"/>
    <w:rsid w:val="009023B0"/>
    <w:rsid w:val="00902E4E"/>
    <w:rsid w:val="0090306E"/>
    <w:rsid w:val="00904928"/>
    <w:rsid w:val="00904B52"/>
    <w:rsid w:val="00904ED6"/>
    <w:rsid w:val="00906539"/>
    <w:rsid w:val="00906CE0"/>
    <w:rsid w:val="009075F1"/>
    <w:rsid w:val="0091091C"/>
    <w:rsid w:val="00910B2C"/>
    <w:rsid w:val="009110C3"/>
    <w:rsid w:val="0091135A"/>
    <w:rsid w:val="009119A4"/>
    <w:rsid w:val="00911E53"/>
    <w:rsid w:val="009121F8"/>
    <w:rsid w:val="0091268C"/>
    <w:rsid w:val="009126E9"/>
    <w:rsid w:val="00912E18"/>
    <w:rsid w:val="009134C3"/>
    <w:rsid w:val="00913785"/>
    <w:rsid w:val="00913A6C"/>
    <w:rsid w:val="00913DEF"/>
    <w:rsid w:val="0091420F"/>
    <w:rsid w:val="00915200"/>
    <w:rsid w:val="009153F4"/>
    <w:rsid w:val="00915B2F"/>
    <w:rsid w:val="00916776"/>
    <w:rsid w:val="00916A13"/>
    <w:rsid w:val="009173BB"/>
    <w:rsid w:val="00920543"/>
    <w:rsid w:val="00920E97"/>
    <w:rsid w:val="00921A14"/>
    <w:rsid w:val="009234CA"/>
    <w:rsid w:val="00923E96"/>
    <w:rsid w:val="00923F4E"/>
    <w:rsid w:val="00923FD6"/>
    <w:rsid w:val="00925CBD"/>
    <w:rsid w:val="00926429"/>
    <w:rsid w:val="0092655E"/>
    <w:rsid w:val="00926732"/>
    <w:rsid w:val="0092699D"/>
    <w:rsid w:val="009274CF"/>
    <w:rsid w:val="00927A75"/>
    <w:rsid w:val="009304DE"/>
    <w:rsid w:val="00930589"/>
    <w:rsid w:val="00930635"/>
    <w:rsid w:val="00932027"/>
    <w:rsid w:val="009329EA"/>
    <w:rsid w:val="00932D15"/>
    <w:rsid w:val="00933799"/>
    <w:rsid w:val="009355B8"/>
    <w:rsid w:val="009360AA"/>
    <w:rsid w:val="00936947"/>
    <w:rsid w:val="00936FC7"/>
    <w:rsid w:val="009377B8"/>
    <w:rsid w:val="00940062"/>
    <w:rsid w:val="00941BFF"/>
    <w:rsid w:val="00941C35"/>
    <w:rsid w:val="00941D0D"/>
    <w:rsid w:val="00941D97"/>
    <w:rsid w:val="0094231B"/>
    <w:rsid w:val="0094271D"/>
    <w:rsid w:val="00944B1B"/>
    <w:rsid w:val="00944E2B"/>
    <w:rsid w:val="00946246"/>
    <w:rsid w:val="009464AA"/>
    <w:rsid w:val="0094709F"/>
    <w:rsid w:val="009473C9"/>
    <w:rsid w:val="00947534"/>
    <w:rsid w:val="00947780"/>
    <w:rsid w:val="009504A7"/>
    <w:rsid w:val="0095053C"/>
    <w:rsid w:val="00950866"/>
    <w:rsid w:val="00951173"/>
    <w:rsid w:val="0095136C"/>
    <w:rsid w:val="009519AF"/>
    <w:rsid w:val="00952EC6"/>
    <w:rsid w:val="009534B1"/>
    <w:rsid w:val="00953682"/>
    <w:rsid w:val="009538E3"/>
    <w:rsid w:val="00953943"/>
    <w:rsid w:val="00953F28"/>
    <w:rsid w:val="00954529"/>
    <w:rsid w:val="009545EF"/>
    <w:rsid w:val="0095466A"/>
    <w:rsid w:val="009554CD"/>
    <w:rsid w:val="00955E00"/>
    <w:rsid w:val="00957A7A"/>
    <w:rsid w:val="00957AEE"/>
    <w:rsid w:val="00957B1E"/>
    <w:rsid w:val="00957CFB"/>
    <w:rsid w:val="0096022A"/>
    <w:rsid w:val="00960E73"/>
    <w:rsid w:val="00961476"/>
    <w:rsid w:val="00961613"/>
    <w:rsid w:val="009627B1"/>
    <w:rsid w:val="009631FC"/>
    <w:rsid w:val="00963653"/>
    <w:rsid w:val="00963964"/>
    <w:rsid w:val="00965B37"/>
    <w:rsid w:val="00967C46"/>
    <w:rsid w:val="00967F04"/>
    <w:rsid w:val="00970B99"/>
    <w:rsid w:val="009715A6"/>
    <w:rsid w:val="0097203B"/>
    <w:rsid w:val="00973167"/>
    <w:rsid w:val="00973C77"/>
    <w:rsid w:val="00974F8B"/>
    <w:rsid w:val="00975232"/>
    <w:rsid w:val="00975834"/>
    <w:rsid w:val="00975E25"/>
    <w:rsid w:val="009767F2"/>
    <w:rsid w:val="00976A00"/>
    <w:rsid w:val="00976C78"/>
    <w:rsid w:val="00976EB2"/>
    <w:rsid w:val="00980D68"/>
    <w:rsid w:val="009825BC"/>
    <w:rsid w:val="009835F0"/>
    <w:rsid w:val="009836C9"/>
    <w:rsid w:val="009841CE"/>
    <w:rsid w:val="0098487A"/>
    <w:rsid w:val="00984CE4"/>
    <w:rsid w:val="00985B2D"/>
    <w:rsid w:val="00986462"/>
    <w:rsid w:val="009864A9"/>
    <w:rsid w:val="00986E1C"/>
    <w:rsid w:val="0098754A"/>
    <w:rsid w:val="00987FD3"/>
    <w:rsid w:val="009906E6"/>
    <w:rsid w:val="00990725"/>
    <w:rsid w:val="00990811"/>
    <w:rsid w:val="009912CB"/>
    <w:rsid w:val="00991779"/>
    <w:rsid w:val="00992014"/>
    <w:rsid w:val="0099231A"/>
    <w:rsid w:val="00992B84"/>
    <w:rsid w:val="00992C88"/>
    <w:rsid w:val="00992F9F"/>
    <w:rsid w:val="00995202"/>
    <w:rsid w:val="0099640B"/>
    <w:rsid w:val="009965AF"/>
    <w:rsid w:val="0099675B"/>
    <w:rsid w:val="009968AB"/>
    <w:rsid w:val="009971FD"/>
    <w:rsid w:val="00997803"/>
    <w:rsid w:val="00997EC2"/>
    <w:rsid w:val="009A17C3"/>
    <w:rsid w:val="009A2939"/>
    <w:rsid w:val="009A3CF5"/>
    <w:rsid w:val="009A402B"/>
    <w:rsid w:val="009A4825"/>
    <w:rsid w:val="009A50E1"/>
    <w:rsid w:val="009A6E43"/>
    <w:rsid w:val="009B3355"/>
    <w:rsid w:val="009B3E8F"/>
    <w:rsid w:val="009B4574"/>
    <w:rsid w:val="009B4D84"/>
    <w:rsid w:val="009B50E2"/>
    <w:rsid w:val="009B580D"/>
    <w:rsid w:val="009B5879"/>
    <w:rsid w:val="009B5C5D"/>
    <w:rsid w:val="009B670F"/>
    <w:rsid w:val="009B7BA4"/>
    <w:rsid w:val="009B7C6D"/>
    <w:rsid w:val="009C03EC"/>
    <w:rsid w:val="009C063D"/>
    <w:rsid w:val="009C0815"/>
    <w:rsid w:val="009C0A44"/>
    <w:rsid w:val="009C2F69"/>
    <w:rsid w:val="009C320A"/>
    <w:rsid w:val="009C4BA8"/>
    <w:rsid w:val="009C506B"/>
    <w:rsid w:val="009C5C64"/>
    <w:rsid w:val="009C7B04"/>
    <w:rsid w:val="009C7D96"/>
    <w:rsid w:val="009D06E7"/>
    <w:rsid w:val="009D0E93"/>
    <w:rsid w:val="009D0F5E"/>
    <w:rsid w:val="009D3846"/>
    <w:rsid w:val="009D3B30"/>
    <w:rsid w:val="009D3D84"/>
    <w:rsid w:val="009D416D"/>
    <w:rsid w:val="009D50F3"/>
    <w:rsid w:val="009D6CBD"/>
    <w:rsid w:val="009D7215"/>
    <w:rsid w:val="009D7FCE"/>
    <w:rsid w:val="009E0E92"/>
    <w:rsid w:val="009E1CEB"/>
    <w:rsid w:val="009E2FDF"/>
    <w:rsid w:val="009E3C24"/>
    <w:rsid w:val="009E3F40"/>
    <w:rsid w:val="009E41BD"/>
    <w:rsid w:val="009E4860"/>
    <w:rsid w:val="009E5201"/>
    <w:rsid w:val="009E5293"/>
    <w:rsid w:val="009E6961"/>
    <w:rsid w:val="009E7461"/>
    <w:rsid w:val="009E74EC"/>
    <w:rsid w:val="009F08EE"/>
    <w:rsid w:val="009F0DDB"/>
    <w:rsid w:val="009F1B3F"/>
    <w:rsid w:val="009F227C"/>
    <w:rsid w:val="009F2433"/>
    <w:rsid w:val="009F2B1E"/>
    <w:rsid w:val="009F2F7A"/>
    <w:rsid w:val="009F383C"/>
    <w:rsid w:val="009F399D"/>
    <w:rsid w:val="009F40CA"/>
    <w:rsid w:val="009F444A"/>
    <w:rsid w:val="009F5D42"/>
    <w:rsid w:val="009F678C"/>
    <w:rsid w:val="00A001DF"/>
    <w:rsid w:val="00A0043F"/>
    <w:rsid w:val="00A02034"/>
    <w:rsid w:val="00A025AF"/>
    <w:rsid w:val="00A026AD"/>
    <w:rsid w:val="00A02730"/>
    <w:rsid w:val="00A02832"/>
    <w:rsid w:val="00A03DA9"/>
    <w:rsid w:val="00A04AB6"/>
    <w:rsid w:val="00A05752"/>
    <w:rsid w:val="00A05795"/>
    <w:rsid w:val="00A070DE"/>
    <w:rsid w:val="00A07E3F"/>
    <w:rsid w:val="00A1264A"/>
    <w:rsid w:val="00A128DC"/>
    <w:rsid w:val="00A12906"/>
    <w:rsid w:val="00A14350"/>
    <w:rsid w:val="00A145FF"/>
    <w:rsid w:val="00A14CE4"/>
    <w:rsid w:val="00A1557A"/>
    <w:rsid w:val="00A1584D"/>
    <w:rsid w:val="00A16153"/>
    <w:rsid w:val="00A16D11"/>
    <w:rsid w:val="00A172C8"/>
    <w:rsid w:val="00A17D1B"/>
    <w:rsid w:val="00A17F13"/>
    <w:rsid w:val="00A20826"/>
    <w:rsid w:val="00A208F0"/>
    <w:rsid w:val="00A20E84"/>
    <w:rsid w:val="00A21629"/>
    <w:rsid w:val="00A21ECB"/>
    <w:rsid w:val="00A2221D"/>
    <w:rsid w:val="00A22D20"/>
    <w:rsid w:val="00A23BC7"/>
    <w:rsid w:val="00A25A1F"/>
    <w:rsid w:val="00A25E59"/>
    <w:rsid w:val="00A27469"/>
    <w:rsid w:val="00A27983"/>
    <w:rsid w:val="00A27D97"/>
    <w:rsid w:val="00A30579"/>
    <w:rsid w:val="00A31E14"/>
    <w:rsid w:val="00A31EF8"/>
    <w:rsid w:val="00A32B7A"/>
    <w:rsid w:val="00A33079"/>
    <w:rsid w:val="00A33127"/>
    <w:rsid w:val="00A338D9"/>
    <w:rsid w:val="00A33FDF"/>
    <w:rsid w:val="00A34287"/>
    <w:rsid w:val="00A348BB"/>
    <w:rsid w:val="00A34BE8"/>
    <w:rsid w:val="00A34C94"/>
    <w:rsid w:val="00A351BB"/>
    <w:rsid w:val="00A35B0B"/>
    <w:rsid w:val="00A3644A"/>
    <w:rsid w:val="00A364D3"/>
    <w:rsid w:val="00A36F7A"/>
    <w:rsid w:val="00A370B1"/>
    <w:rsid w:val="00A37C06"/>
    <w:rsid w:val="00A4003B"/>
    <w:rsid w:val="00A4141C"/>
    <w:rsid w:val="00A415ED"/>
    <w:rsid w:val="00A42239"/>
    <w:rsid w:val="00A43A9C"/>
    <w:rsid w:val="00A43CCC"/>
    <w:rsid w:val="00A43D8A"/>
    <w:rsid w:val="00A445CA"/>
    <w:rsid w:val="00A44797"/>
    <w:rsid w:val="00A44B62"/>
    <w:rsid w:val="00A45971"/>
    <w:rsid w:val="00A46077"/>
    <w:rsid w:val="00A4628A"/>
    <w:rsid w:val="00A4660C"/>
    <w:rsid w:val="00A468F5"/>
    <w:rsid w:val="00A46C8A"/>
    <w:rsid w:val="00A46DAF"/>
    <w:rsid w:val="00A4703D"/>
    <w:rsid w:val="00A50057"/>
    <w:rsid w:val="00A5139D"/>
    <w:rsid w:val="00A51698"/>
    <w:rsid w:val="00A51EA9"/>
    <w:rsid w:val="00A53359"/>
    <w:rsid w:val="00A53F1A"/>
    <w:rsid w:val="00A541D4"/>
    <w:rsid w:val="00A54D7F"/>
    <w:rsid w:val="00A5656F"/>
    <w:rsid w:val="00A566DC"/>
    <w:rsid w:val="00A56BF0"/>
    <w:rsid w:val="00A56F3A"/>
    <w:rsid w:val="00A60E4C"/>
    <w:rsid w:val="00A60E90"/>
    <w:rsid w:val="00A61370"/>
    <w:rsid w:val="00A621CE"/>
    <w:rsid w:val="00A63FF1"/>
    <w:rsid w:val="00A64074"/>
    <w:rsid w:val="00A641DF"/>
    <w:rsid w:val="00A65EA6"/>
    <w:rsid w:val="00A66F88"/>
    <w:rsid w:val="00A66FC8"/>
    <w:rsid w:val="00A67460"/>
    <w:rsid w:val="00A7003B"/>
    <w:rsid w:val="00A7027A"/>
    <w:rsid w:val="00A7103E"/>
    <w:rsid w:val="00A71115"/>
    <w:rsid w:val="00A72B17"/>
    <w:rsid w:val="00A73B29"/>
    <w:rsid w:val="00A73C9C"/>
    <w:rsid w:val="00A73D2F"/>
    <w:rsid w:val="00A7421B"/>
    <w:rsid w:val="00A7444E"/>
    <w:rsid w:val="00A7453A"/>
    <w:rsid w:val="00A745CF"/>
    <w:rsid w:val="00A74DE0"/>
    <w:rsid w:val="00A7539C"/>
    <w:rsid w:val="00A75E1F"/>
    <w:rsid w:val="00A75E52"/>
    <w:rsid w:val="00A7611F"/>
    <w:rsid w:val="00A7626B"/>
    <w:rsid w:val="00A766AE"/>
    <w:rsid w:val="00A766C4"/>
    <w:rsid w:val="00A76CA4"/>
    <w:rsid w:val="00A77CE1"/>
    <w:rsid w:val="00A8129F"/>
    <w:rsid w:val="00A819D4"/>
    <w:rsid w:val="00A822C0"/>
    <w:rsid w:val="00A82FDD"/>
    <w:rsid w:val="00A83121"/>
    <w:rsid w:val="00A83959"/>
    <w:rsid w:val="00A849E9"/>
    <w:rsid w:val="00A858CA"/>
    <w:rsid w:val="00A86465"/>
    <w:rsid w:val="00A86854"/>
    <w:rsid w:val="00A905E8"/>
    <w:rsid w:val="00A918F4"/>
    <w:rsid w:val="00A922EE"/>
    <w:rsid w:val="00A9279C"/>
    <w:rsid w:val="00A92B1B"/>
    <w:rsid w:val="00A93142"/>
    <w:rsid w:val="00A934E0"/>
    <w:rsid w:val="00A94B8C"/>
    <w:rsid w:val="00A95C6B"/>
    <w:rsid w:val="00A97A55"/>
    <w:rsid w:val="00A97FBC"/>
    <w:rsid w:val="00AA0CE1"/>
    <w:rsid w:val="00AA0DEC"/>
    <w:rsid w:val="00AA1595"/>
    <w:rsid w:val="00AA1B6A"/>
    <w:rsid w:val="00AA1F04"/>
    <w:rsid w:val="00AA23E4"/>
    <w:rsid w:val="00AA3653"/>
    <w:rsid w:val="00AA3A75"/>
    <w:rsid w:val="00AA3A84"/>
    <w:rsid w:val="00AA3EC2"/>
    <w:rsid w:val="00AA4127"/>
    <w:rsid w:val="00AA4867"/>
    <w:rsid w:val="00AA51DD"/>
    <w:rsid w:val="00AA51E0"/>
    <w:rsid w:val="00AA53F6"/>
    <w:rsid w:val="00AA59BB"/>
    <w:rsid w:val="00AA5F15"/>
    <w:rsid w:val="00AA6489"/>
    <w:rsid w:val="00AA71F7"/>
    <w:rsid w:val="00AA7C01"/>
    <w:rsid w:val="00AA7F89"/>
    <w:rsid w:val="00AB0A38"/>
    <w:rsid w:val="00AB0A6B"/>
    <w:rsid w:val="00AB1263"/>
    <w:rsid w:val="00AB2661"/>
    <w:rsid w:val="00AB2850"/>
    <w:rsid w:val="00AB399B"/>
    <w:rsid w:val="00AB4186"/>
    <w:rsid w:val="00AB4425"/>
    <w:rsid w:val="00AB5925"/>
    <w:rsid w:val="00AB60D2"/>
    <w:rsid w:val="00AB658D"/>
    <w:rsid w:val="00AB663C"/>
    <w:rsid w:val="00AB70C8"/>
    <w:rsid w:val="00AC015F"/>
    <w:rsid w:val="00AC0D10"/>
    <w:rsid w:val="00AC1944"/>
    <w:rsid w:val="00AC260D"/>
    <w:rsid w:val="00AC2BB4"/>
    <w:rsid w:val="00AC3511"/>
    <w:rsid w:val="00AC42EA"/>
    <w:rsid w:val="00AC4A26"/>
    <w:rsid w:val="00AC50E6"/>
    <w:rsid w:val="00AC51BF"/>
    <w:rsid w:val="00AC5A7E"/>
    <w:rsid w:val="00AC6053"/>
    <w:rsid w:val="00AC6298"/>
    <w:rsid w:val="00AC64C0"/>
    <w:rsid w:val="00AC6B30"/>
    <w:rsid w:val="00AC6B94"/>
    <w:rsid w:val="00AC6D61"/>
    <w:rsid w:val="00AC714E"/>
    <w:rsid w:val="00AD05CF"/>
    <w:rsid w:val="00AD0E86"/>
    <w:rsid w:val="00AD121C"/>
    <w:rsid w:val="00AD133C"/>
    <w:rsid w:val="00AD14C1"/>
    <w:rsid w:val="00AD16EB"/>
    <w:rsid w:val="00AD173E"/>
    <w:rsid w:val="00AD374E"/>
    <w:rsid w:val="00AD3AF8"/>
    <w:rsid w:val="00AD433B"/>
    <w:rsid w:val="00AD43EE"/>
    <w:rsid w:val="00AD5976"/>
    <w:rsid w:val="00AD6309"/>
    <w:rsid w:val="00AD6EB7"/>
    <w:rsid w:val="00AD7441"/>
    <w:rsid w:val="00AD74F2"/>
    <w:rsid w:val="00AD75C4"/>
    <w:rsid w:val="00AE0F81"/>
    <w:rsid w:val="00AE1990"/>
    <w:rsid w:val="00AE1D50"/>
    <w:rsid w:val="00AE2731"/>
    <w:rsid w:val="00AE2DF7"/>
    <w:rsid w:val="00AE3AA5"/>
    <w:rsid w:val="00AE3D67"/>
    <w:rsid w:val="00AE4082"/>
    <w:rsid w:val="00AE5B98"/>
    <w:rsid w:val="00AE6928"/>
    <w:rsid w:val="00AE6FEB"/>
    <w:rsid w:val="00AE716A"/>
    <w:rsid w:val="00AE767E"/>
    <w:rsid w:val="00AE7F09"/>
    <w:rsid w:val="00AF0826"/>
    <w:rsid w:val="00AF0DA7"/>
    <w:rsid w:val="00AF10C8"/>
    <w:rsid w:val="00AF11A0"/>
    <w:rsid w:val="00AF1CEB"/>
    <w:rsid w:val="00AF1F6F"/>
    <w:rsid w:val="00AF21BC"/>
    <w:rsid w:val="00AF2388"/>
    <w:rsid w:val="00AF23EE"/>
    <w:rsid w:val="00AF2EEA"/>
    <w:rsid w:val="00AF2F15"/>
    <w:rsid w:val="00AF335F"/>
    <w:rsid w:val="00AF3749"/>
    <w:rsid w:val="00AF3A86"/>
    <w:rsid w:val="00AF4645"/>
    <w:rsid w:val="00AF4774"/>
    <w:rsid w:val="00AF49AF"/>
    <w:rsid w:val="00AF5939"/>
    <w:rsid w:val="00AF6176"/>
    <w:rsid w:val="00AF6D6C"/>
    <w:rsid w:val="00B0026F"/>
    <w:rsid w:val="00B00296"/>
    <w:rsid w:val="00B037AB"/>
    <w:rsid w:val="00B039ED"/>
    <w:rsid w:val="00B0462F"/>
    <w:rsid w:val="00B04D27"/>
    <w:rsid w:val="00B05013"/>
    <w:rsid w:val="00B061B8"/>
    <w:rsid w:val="00B06253"/>
    <w:rsid w:val="00B06369"/>
    <w:rsid w:val="00B068D2"/>
    <w:rsid w:val="00B06BA7"/>
    <w:rsid w:val="00B0798A"/>
    <w:rsid w:val="00B10126"/>
    <w:rsid w:val="00B1037A"/>
    <w:rsid w:val="00B10D55"/>
    <w:rsid w:val="00B11D2C"/>
    <w:rsid w:val="00B12107"/>
    <w:rsid w:val="00B12627"/>
    <w:rsid w:val="00B12D30"/>
    <w:rsid w:val="00B13A28"/>
    <w:rsid w:val="00B1555E"/>
    <w:rsid w:val="00B15D81"/>
    <w:rsid w:val="00B15E8C"/>
    <w:rsid w:val="00B162B7"/>
    <w:rsid w:val="00B16422"/>
    <w:rsid w:val="00B16AEE"/>
    <w:rsid w:val="00B17AE0"/>
    <w:rsid w:val="00B213DB"/>
    <w:rsid w:val="00B21769"/>
    <w:rsid w:val="00B22093"/>
    <w:rsid w:val="00B224F4"/>
    <w:rsid w:val="00B22F97"/>
    <w:rsid w:val="00B23F90"/>
    <w:rsid w:val="00B26CF4"/>
    <w:rsid w:val="00B26E04"/>
    <w:rsid w:val="00B273F1"/>
    <w:rsid w:val="00B27585"/>
    <w:rsid w:val="00B275B6"/>
    <w:rsid w:val="00B27AE1"/>
    <w:rsid w:val="00B31AFF"/>
    <w:rsid w:val="00B31E5A"/>
    <w:rsid w:val="00B32026"/>
    <w:rsid w:val="00B33373"/>
    <w:rsid w:val="00B33DED"/>
    <w:rsid w:val="00B33FAA"/>
    <w:rsid w:val="00B3494A"/>
    <w:rsid w:val="00B3549A"/>
    <w:rsid w:val="00B35D3F"/>
    <w:rsid w:val="00B36719"/>
    <w:rsid w:val="00B36F84"/>
    <w:rsid w:val="00B37FE5"/>
    <w:rsid w:val="00B40FAE"/>
    <w:rsid w:val="00B41381"/>
    <w:rsid w:val="00B41625"/>
    <w:rsid w:val="00B41BF8"/>
    <w:rsid w:val="00B44597"/>
    <w:rsid w:val="00B44D35"/>
    <w:rsid w:val="00B4528A"/>
    <w:rsid w:val="00B461D9"/>
    <w:rsid w:val="00B468B1"/>
    <w:rsid w:val="00B46BE5"/>
    <w:rsid w:val="00B46ECA"/>
    <w:rsid w:val="00B478BE"/>
    <w:rsid w:val="00B50D09"/>
    <w:rsid w:val="00B50E1D"/>
    <w:rsid w:val="00B52755"/>
    <w:rsid w:val="00B52B66"/>
    <w:rsid w:val="00B52CA3"/>
    <w:rsid w:val="00B52E69"/>
    <w:rsid w:val="00B52FE4"/>
    <w:rsid w:val="00B53F6E"/>
    <w:rsid w:val="00B5495A"/>
    <w:rsid w:val="00B559F0"/>
    <w:rsid w:val="00B55BFC"/>
    <w:rsid w:val="00B60D83"/>
    <w:rsid w:val="00B613C2"/>
    <w:rsid w:val="00B613F6"/>
    <w:rsid w:val="00B61875"/>
    <w:rsid w:val="00B61E47"/>
    <w:rsid w:val="00B61EC8"/>
    <w:rsid w:val="00B621B2"/>
    <w:rsid w:val="00B635EA"/>
    <w:rsid w:val="00B6365C"/>
    <w:rsid w:val="00B639FE"/>
    <w:rsid w:val="00B6403F"/>
    <w:rsid w:val="00B6498B"/>
    <w:rsid w:val="00B66A51"/>
    <w:rsid w:val="00B66A91"/>
    <w:rsid w:val="00B70563"/>
    <w:rsid w:val="00B70BBF"/>
    <w:rsid w:val="00B71AFB"/>
    <w:rsid w:val="00B72600"/>
    <w:rsid w:val="00B72A8F"/>
    <w:rsid w:val="00B735B0"/>
    <w:rsid w:val="00B739A6"/>
    <w:rsid w:val="00B74304"/>
    <w:rsid w:val="00B74F46"/>
    <w:rsid w:val="00B75894"/>
    <w:rsid w:val="00B80EBA"/>
    <w:rsid w:val="00B81470"/>
    <w:rsid w:val="00B822D5"/>
    <w:rsid w:val="00B82315"/>
    <w:rsid w:val="00B82993"/>
    <w:rsid w:val="00B82A97"/>
    <w:rsid w:val="00B83328"/>
    <w:rsid w:val="00B834BA"/>
    <w:rsid w:val="00B83D6E"/>
    <w:rsid w:val="00B872D6"/>
    <w:rsid w:val="00B874E1"/>
    <w:rsid w:val="00B87634"/>
    <w:rsid w:val="00B902F2"/>
    <w:rsid w:val="00B907D8"/>
    <w:rsid w:val="00B90AAF"/>
    <w:rsid w:val="00B913D2"/>
    <w:rsid w:val="00B92A61"/>
    <w:rsid w:val="00B94142"/>
    <w:rsid w:val="00B9419F"/>
    <w:rsid w:val="00B94AA9"/>
    <w:rsid w:val="00B9509F"/>
    <w:rsid w:val="00B954DB"/>
    <w:rsid w:val="00B957D8"/>
    <w:rsid w:val="00B96C87"/>
    <w:rsid w:val="00B96F88"/>
    <w:rsid w:val="00B97871"/>
    <w:rsid w:val="00BA002E"/>
    <w:rsid w:val="00BA05BB"/>
    <w:rsid w:val="00BA07B7"/>
    <w:rsid w:val="00BA0EDD"/>
    <w:rsid w:val="00BA3BF7"/>
    <w:rsid w:val="00BA3CA1"/>
    <w:rsid w:val="00BA49D5"/>
    <w:rsid w:val="00BA4D53"/>
    <w:rsid w:val="00BA4E2D"/>
    <w:rsid w:val="00BA4E8C"/>
    <w:rsid w:val="00BA561A"/>
    <w:rsid w:val="00BA58A9"/>
    <w:rsid w:val="00BA5F2F"/>
    <w:rsid w:val="00BA6FE0"/>
    <w:rsid w:val="00BA6FFE"/>
    <w:rsid w:val="00BA7BE1"/>
    <w:rsid w:val="00BB09AA"/>
    <w:rsid w:val="00BB0AD3"/>
    <w:rsid w:val="00BB1D92"/>
    <w:rsid w:val="00BB234C"/>
    <w:rsid w:val="00BB238A"/>
    <w:rsid w:val="00BB2F83"/>
    <w:rsid w:val="00BB30B1"/>
    <w:rsid w:val="00BB535F"/>
    <w:rsid w:val="00BB5488"/>
    <w:rsid w:val="00BB5535"/>
    <w:rsid w:val="00BB6601"/>
    <w:rsid w:val="00BB7AA6"/>
    <w:rsid w:val="00BB7AFB"/>
    <w:rsid w:val="00BB7C6A"/>
    <w:rsid w:val="00BC1C4B"/>
    <w:rsid w:val="00BC2594"/>
    <w:rsid w:val="00BC2986"/>
    <w:rsid w:val="00BC388E"/>
    <w:rsid w:val="00BC4716"/>
    <w:rsid w:val="00BC7558"/>
    <w:rsid w:val="00BD01F0"/>
    <w:rsid w:val="00BD0219"/>
    <w:rsid w:val="00BD0596"/>
    <w:rsid w:val="00BD1044"/>
    <w:rsid w:val="00BD26C5"/>
    <w:rsid w:val="00BD33B0"/>
    <w:rsid w:val="00BD3B25"/>
    <w:rsid w:val="00BD4271"/>
    <w:rsid w:val="00BD46D7"/>
    <w:rsid w:val="00BD4DBA"/>
    <w:rsid w:val="00BD5A62"/>
    <w:rsid w:val="00BD5E19"/>
    <w:rsid w:val="00BD6D5A"/>
    <w:rsid w:val="00BD6FB7"/>
    <w:rsid w:val="00BE0402"/>
    <w:rsid w:val="00BE0FCC"/>
    <w:rsid w:val="00BE13D6"/>
    <w:rsid w:val="00BE1C17"/>
    <w:rsid w:val="00BE1D6A"/>
    <w:rsid w:val="00BE1E6B"/>
    <w:rsid w:val="00BE209F"/>
    <w:rsid w:val="00BE2912"/>
    <w:rsid w:val="00BE2FD2"/>
    <w:rsid w:val="00BE375F"/>
    <w:rsid w:val="00BE3A8D"/>
    <w:rsid w:val="00BE3B11"/>
    <w:rsid w:val="00BE3E5D"/>
    <w:rsid w:val="00BE3EC4"/>
    <w:rsid w:val="00BE3EDA"/>
    <w:rsid w:val="00BE4F5E"/>
    <w:rsid w:val="00BE5CFA"/>
    <w:rsid w:val="00BE6274"/>
    <w:rsid w:val="00BE699A"/>
    <w:rsid w:val="00BE6EAA"/>
    <w:rsid w:val="00BE6F27"/>
    <w:rsid w:val="00BE7F38"/>
    <w:rsid w:val="00BF0412"/>
    <w:rsid w:val="00BF129E"/>
    <w:rsid w:val="00BF14E0"/>
    <w:rsid w:val="00BF2D42"/>
    <w:rsid w:val="00BF2FC9"/>
    <w:rsid w:val="00BF6120"/>
    <w:rsid w:val="00BF720B"/>
    <w:rsid w:val="00BF7EB7"/>
    <w:rsid w:val="00C001E2"/>
    <w:rsid w:val="00C00249"/>
    <w:rsid w:val="00C00C85"/>
    <w:rsid w:val="00C00E9D"/>
    <w:rsid w:val="00C018EB"/>
    <w:rsid w:val="00C020DD"/>
    <w:rsid w:val="00C02A51"/>
    <w:rsid w:val="00C02D4A"/>
    <w:rsid w:val="00C03D14"/>
    <w:rsid w:val="00C04310"/>
    <w:rsid w:val="00C04442"/>
    <w:rsid w:val="00C04971"/>
    <w:rsid w:val="00C0504A"/>
    <w:rsid w:val="00C055F2"/>
    <w:rsid w:val="00C05823"/>
    <w:rsid w:val="00C05E17"/>
    <w:rsid w:val="00C05F46"/>
    <w:rsid w:val="00C06201"/>
    <w:rsid w:val="00C064A9"/>
    <w:rsid w:val="00C0708A"/>
    <w:rsid w:val="00C070D2"/>
    <w:rsid w:val="00C079A5"/>
    <w:rsid w:val="00C07ABB"/>
    <w:rsid w:val="00C11382"/>
    <w:rsid w:val="00C114AF"/>
    <w:rsid w:val="00C12256"/>
    <w:rsid w:val="00C134B0"/>
    <w:rsid w:val="00C165AB"/>
    <w:rsid w:val="00C16640"/>
    <w:rsid w:val="00C17783"/>
    <w:rsid w:val="00C17A9F"/>
    <w:rsid w:val="00C17DF1"/>
    <w:rsid w:val="00C17F04"/>
    <w:rsid w:val="00C20A8B"/>
    <w:rsid w:val="00C2184B"/>
    <w:rsid w:val="00C21904"/>
    <w:rsid w:val="00C22585"/>
    <w:rsid w:val="00C234E7"/>
    <w:rsid w:val="00C24289"/>
    <w:rsid w:val="00C24A6D"/>
    <w:rsid w:val="00C24C24"/>
    <w:rsid w:val="00C25828"/>
    <w:rsid w:val="00C25E6C"/>
    <w:rsid w:val="00C2705A"/>
    <w:rsid w:val="00C274AF"/>
    <w:rsid w:val="00C300AF"/>
    <w:rsid w:val="00C32A81"/>
    <w:rsid w:val="00C32B76"/>
    <w:rsid w:val="00C32D7C"/>
    <w:rsid w:val="00C33192"/>
    <w:rsid w:val="00C33F25"/>
    <w:rsid w:val="00C33FF9"/>
    <w:rsid w:val="00C356CE"/>
    <w:rsid w:val="00C3630A"/>
    <w:rsid w:val="00C37379"/>
    <w:rsid w:val="00C37FF0"/>
    <w:rsid w:val="00C40761"/>
    <w:rsid w:val="00C413E1"/>
    <w:rsid w:val="00C41558"/>
    <w:rsid w:val="00C422BF"/>
    <w:rsid w:val="00C42611"/>
    <w:rsid w:val="00C4339D"/>
    <w:rsid w:val="00C43BA7"/>
    <w:rsid w:val="00C44ADE"/>
    <w:rsid w:val="00C4558E"/>
    <w:rsid w:val="00C47439"/>
    <w:rsid w:val="00C475E1"/>
    <w:rsid w:val="00C47640"/>
    <w:rsid w:val="00C47CE5"/>
    <w:rsid w:val="00C500B7"/>
    <w:rsid w:val="00C50774"/>
    <w:rsid w:val="00C50D42"/>
    <w:rsid w:val="00C50DE6"/>
    <w:rsid w:val="00C51096"/>
    <w:rsid w:val="00C52AA9"/>
    <w:rsid w:val="00C52D18"/>
    <w:rsid w:val="00C535B0"/>
    <w:rsid w:val="00C5379D"/>
    <w:rsid w:val="00C54383"/>
    <w:rsid w:val="00C5463C"/>
    <w:rsid w:val="00C54BD7"/>
    <w:rsid w:val="00C553C9"/>
    <w:rsid w:val="00C566D5"/>
    <w:rsid w:val="00C569E0"/>
    <w:rsid w:val="00C574DD"/>
    <w:rsid w:val="00C57516"/>
    <w:rsid w:val="00C60C7A"/>
    <w:rsid w:val="00C60E5D"/>
    <w:rsid w:val="00C620E0"/>
    <w:rsid w:val="00C626E9"/>
    <w:rsid w:val="00C62B6A"/>
    <w:rsid w:val="00C63872"/>
    <w:rsid w:val="00C64BB1"/>
    <w:rsid w:val="00C67347"/>
    <w:rsid w:val="00C70307"/>
    <w:rsid w:val="00C709D1"/>
    <w:rsid w:val="00C71FD0"/>
    <w:rsid w:val="00C736EC"/>
    <w:rsid w:val="00C7490C"/>
    <w:rsid w:val="00C74F15"/>
    <w:rsid w:val="00C756B1"/>
    <w:rsid w:val="00C75E53"/>
    <w:rsid w:val="00C80207"/>
    <w:rsid w:val="00C80C68"/>
    <w:rsid w:val="00C8115A"/>
    <w:rsid w:val="00C81A80"/>
    <w:rsid w:val="00C81BAF"/>
    <w:rsid w:val="00C81FCA"/>
    <w:rsid w:val="00C82C81"/>
    <w:rsid w:val="00C82D0A"/>
    <w:rsid w:val="00C8300F"/>
    <w:rsid w:val="00C832BC"/>
    <w:rsid w:val="00C83583"/>
    <w:rsid w:val="00C836F9"/>
    <w:rsid w:val="00C83F57"/>
    <w:rsid w:val="00C8613E"/>
    <w:rsid w:val="00C86412"/>
    <w:rsid w:val="00C86619"/>
    <w:rsid w:val="00C86D51"/>
    <w:rsid w:val="00C87239"/>
    <w:rsid w:val="00C87372"/>
    <w:rsid w:val="00C87E02"/>
    <w:rsid w:val="00C90AF1"/>
    <w:rsid w:val="00C91978"/>
    <w:rsid w:val="00C91C43"/>
    <w:rsid w:val="00C91F9E"/>
    <w:rsid w:val="00C921DD"/>
    <w:rsid w:val="00C9221A"/>
    <w:rsid w:val="00C925F9"/>
    <w:rsid w:val="00C92C56"/>
    <w:rsid w:val="00C93010"/>
    <w:rsid w:val="00C93503"/>
    <w:rsid w:val="00C935C3"/>
    <w:rsid w:val="00C941A5"/>
    <w:rsid w:val="00C94C22"/>
    <w:rsid w:val="00C95217"/>
    <w:rsid w:val="00C952F5"/>
    <w:rsid w:val="00C957DA"/>
    <w:rsid w:val="00C95DD3"/>
    <w:rsid w:val="00C96215"/>
    <w:rsid w:val="00C96F4C"/>
    <w:rsid w:val="00C977E6"/>
    <w:rsid w:val="00CA0718"/>
    <w:rsid w:val="00CA20BC"/>
    <w:rsid w:val="00CA2330"/>
    <w:rsid w:val="00CA2D69"/>
    <w:rsid w:val="00CA33C4"/>
    <w:rsid w:val="00CA39E6"/>
    <w:rsid w:val="00CA411A"/>
    <w:rsid w:val="00CA432E"/>
    <w:rsid w:val="00CA483E"/>
    <w:rsid w:val="00CA607E"/>
    <w:rsid w:val="00CA6241"/>
    <w:rsid w:val="00CA6606"/>
    <w:rsid w:val="00CA689F"/>
    <w:rsid w:val="00CA6DA5"/>
    <w:rsid w:val="00CA77A6"/>
    <w:rsid w:val="00CB3BF9"/>
    <w:rsid w:val="00CB3D2A"/>
    <w:rsid w:val="00CB3F09"/>
    <w:rsid w:val="00CB44D6"/>
    <w:rsid w:val="00CB681A"/>
    <w:rsid w:val="00CB7B2E"/>
    <w:rsid w:val="00CB7E87"/>
    <w:rsid w:val="00CC0207"/>
    <w:rsid w:val="00CC0A4A"/>
    <w:rsid w:val="00CC0A9B"/>
    <w:rsid w:val="00CC0FD3"/>
    <w:rsid w:val="00CC1420"/>
    <w:rsid w:val="00CC1D59"/>
    <w:rsid w:val="00CC1E16"/>
    <w:rsid w:val="00CC206D"/>
    <w:rsid w:val="00CC3DF3"/>
    <w:rsid w:val="00CC45A5"/>
    <w:rsid w:val="00CC4B1A"/>
    <w:rsid w:val="00CC5359"/>
    <w:rsid w:val="00CD1BA5"/>
    <w:rsid w:val="00CD2201"/>
    <w:rsid w:val="00CD32F3"/>
    <w:rsid w:val="00CD3742"/>
    <w:rsid w:val="00CD3771"/>
    <w:rsid w:val="00CD3D6D"/>
    <w:rsid w:val="00CD3DB7"/>
    <w:rsid w:val="00CD4215"/>
    <w:rsid w:val="00CD508E"/>
    <w:rsid w:val="00CD5153"/>
    <w:rsid w:val="00CD54A3"/>
    <w:rsid w:val="00CD5BFA"/>
    <w:rsid w:val="00CD639E"/>
    <w:rsid w:val="00CD6EB9"/>
    <w:rsid w:val="00CE0BE5"/>
    <w:rsid w:val="00CE121B"/>
    <w:rsid w:val="00CE1321"/>
    <w:rsid w:val="00CE19AC"/>
    <w:rsid w:val="00CE20C0"/>
    <w:rsid w:val="00CE38DD"/>
    <w:rsid w:val="00CE3BBE"/>
    <w:rsid w:val="00CE42C7"/>
    <w:rsid w:val="00CE49EB"/>
    <w:rsid w:val="00CE4DF5"/>
    <w:rsid w:val="00CE4F0C"/>
    <w:rsid w:val="00CE5C77"/>
    <w:rsid w:val="00CE5DD9"/>
    <w:rsid w:val="00CE6643"/>
    <w:rsid w:val="00CE677A"/>
    <w:rsid w:val="00CE78B8"/>
    <w:rsid w:val="00CE78E0"/>
    <w:rsid w:val="00CF0058"/>
    <w:rsid w:val="00CF1E4A"/>
    <w:rsid w:val="00CF23CE"/>
    <w:rsid w:val="00CF34BB"/>
    <w:rsid w:val="00CF3EEE"/>
    <w:rsid w:val="00D00E19"/>
    <w:rsid w:val="00D01BF1"/>
    <w:rsid w:val="00D043AA"/>
    <w:rsid w:val="00D05432"/>
    <w:rsid w:val="00D05F6A"/>
    <w:rsid w:val="00D064E2"/>
    <w:rsid w:val="00D067EC"/>
    <w:rsid w:val="00D103A4"/>
    <w:rsid w:val="00D110F1"/>
    <w:rsid w:val="00D110F7"/>
    <w:rsid w:val="00D124B3"/>
    <w:rsid w:val="00D12C49"/>
    <w:rsid w:val="00D12CE9"/>
    <w:rsid w:val="00D15638"/>
    <w:rsid w:val="00D1578D"/>
    <w:rsid w:val="00D15B53"/>
    <w:rsid w:val="00D162FC"/>
    <w:rsid w:val="00D16702"/>
    <w:rsid w:val="00D16C88"/>
    <w:rsid w:val="00D16F73"/>
    <w:rsid w:val="00D17C51"/>
    <w:rsid w:val="00D200B5"/>
    <w:rsid w:val="00D20268"/>
    <w:rsid w:val="00D202E4"/>
    <w:rsid w:val="00D2058E"/>
    <w:rsid w:val="00D219C8"/>
    <w:rsid w:val="00D21D72"/>
    <w:rsid w:val="00D2238D"/>
    <w:rsid w:val="00D23C88"/>
    <w:rsid w:val="00D244C7"/>
    <w:rsid w:val="00D24AAF"/>
    <w:rsid w:val="00D25EF5"/>
    <w:rsid w:val="00D25FF7"/>
    <w:rsid w:val="00D2692F"/>
    <w:rsid w:val="00D2708F"/>
    <w:rsid w:val="00D27BF7"/>
    <w:rsid w:val="00D27D62"/>
    <w:rsid w:val="00D30353"/>
    <w:rsid w:val="00D30B80"/>
    <w:rsid w:val="00D30F85"/>
    <w:rsid w:val="00D31268"/>
    <w:rsid w:val="00D312CC"/>
    <w:rsid w:val="00D3153C"/>
    <w:rsid w:val="00D32160"/>
    <w:rsid w:val="00D327F9"/>
    <w:rsid w:val="00D33949"/>
    <w:rsid w:val="00D3442D"/>
    <w:rsid w:val="00D34563"/>
    <w:rsid w:val="00D34B00"/>
    <w:rsid w:val="00D35914"/>
    <w:rsid w:val="00D36353"/>
    <w:rsid w:val="00D37C4D"/>
    <w:rsid w:val="00D401B1"/>
    <w:rsid w:val="00D415AD"/>
    <w:rsid w:val="00D41864"/>
    <w:rsid w:val="00D41E7C"/>
    <w:rsid w:val="00D4204E"/>
    <w:rsid w:val="00D42297"/>
    <w:rsid w:val="00D426B7"/>
    <w:rsid w:val="00D426FF"/>
    <w:rsid w:val="00D42EB2"/>
    <w:rsid w:val="00D444ED"/>
    <w:rsid w:val="00D4498C"/>
    <w:rsid w:val="00D44BF5"/>
    <w:rsid w:val="00D45BE5"/>
    <w:rsid w:val="00D45F17"/>
    <w:rsid w:val="00D46824"/>
    <w:rsid w:val="00D47FA5"/>
    <w:rsid w:val="00D516EA"/>
    <w:rsid w:val="00D51A7E"/>
    <w:rsid w:val="00D5218E"/>
    <w:rsid w:val="00D52895"/>
    <w:rsid w:val="00D529B8"/>
    <w:rsid w:val="00D54079"/>
    <w:rsid w:val="00D5471F"/>
    <w:rsid w:val="00D55341"/>
    <w:rsid w:val="00D600F0"/>
    <w:rsid w:val="00D601BD"/>
    <w:rsid w:val="00D60640"/>
    <w:rsid w:val="00D60D33"/>
    <w:rsid w:val="00D6190F"/>
    <w:rsid w:val="00D62727"/>
    <w:rsid w:val="00D62D81"/>
    <w:rsid w:val="00D63B36"/>
    <w:rsid w:val="00D63CC6"/>
    <w:rsid w:val="00D6494A"/>
    <w:rsid w:val="00D64CAA"/>
    <w:rsid w:val="00D64ED1"/>
    <w:rsid w:val="00D66A83"/>
    <w:rsid w:val="00D66C50"/>
    <w:rsid w:val="00D66D18"/>
    <w:rsid w:val="00D67D92"/>
    <w:rsid w:val="00D703B1"/>
    <w:rsid w:val="00D717CB"/>
    <w:rsid w:val="00D7205B"/>
    <w:rsid w:val="00D72F4C"/>
    <w:rsid w:val="00D730D4"/>
    <w:rsid w:val="00D73191"/>
    <w:rsid w:val="00D73DC0"/>
    <w:rsid w:val="00D7408B"/>
    <w:rsid w:val="00D743A3"/>
    <w:rsid w:val="00D74484"/>
    <w:rsid w:val="00D75C2C"/>
    <w:rsid w:val="00D76A37"/>
    <w:rsid w:val="00D76D46"/>
    <w:rsid w:val="00D7723E"/>
    <w:rsid w:val="00D776B7"/>
    <w:rsid w:val="00D77DD2"/>
    <w:rsid w:val="00D800A6"/>
    <w:rsid w:val="00D80230"/>
    <w:rsid w:val="00D807DE"/>
    <w:rsid w:val="00D80C3C"/>
    <w:rsid w:val="00D81E77"/>
    <w:rsid w:val="00D82679"/>
    <w:rsid w:val="00D83EC9"/>
    <w:rsid w:val="00D843CA"/>
    <w:rsid w:val="00D8444D"/>
    <w:rsid w:val="00D84690"/>
    <w:rsid w:val="00D847B5"/>
    <w:rsid w:val="00D847C4"/>
    <w:rsid w:val="00D85B8A"/>
    <w:rsid w:val="00D87343"/>
    <w:rsid w:val="00D8765A"/>
    <w:rsid w:val="00D87C3F"/>
    <w:rsid w:val="00D87F16"/>
    <w:rsid w:val="00D900A7"/>
    <w:rsid w:val="00D91D78"/>
    <w:rsid w:val="00D91E41"/>
    <w:rsid w:val="00D91FCE"/>
    <w:rsid w:val="00D92A75"/>
    <w:rsid w:val="00D92F2C"/>
    <w:rsid w:val="00D94FFC"/>
    <w:rsid w:val="00D95959"/>
    <w:rsid w:val="00D96792"/>
    <w:rsid w:val="00D97514"/>
    <w:rsid w:val="00D97A03"/>
    <w:rsid w:val="00DA09A1"/>
    <w:rsid w:val="00DA0E00"/>
    <w:rsid w:val="00DA166F"/>
    <w:rsid w:val="00DA238B"/>
    <w:rsid w:val="00DA2ADC"/>
    <w:rsid w:val="00DA3180"/>
    <w:rsid w:val="00DA36B2"/>
    <w:rsid w:val="00DA5FFC"/>
    <w:rsid w:val="00DA618C"/>
    <w:rsid w:val="00DA6AB8"/>
    <w:rsid w:val="00DA6FE1"/>
    <w:rsid w:val="00DA74E1"/>
    <w:rsid w:val="00DA7C26"/>
    <w:rsid w:val="00DA7DCD"/>
    <w:rsid w:val="00DB0DF7"/>
    <w:rsid w:val="00DB0F3A"/>
    <w:rsid w:val="00DB2620"/>
    <w:rsid w:val="00DB2C32"/>
    <w:rsid w:val="00DB3518"/>
    <w:rsid w:val="00DB392A"/>
    <w:rsid w:val="00DB4885"/>
    <w:rsid w:val="00DB4995"/>
    <w:rsid w:val="00DB5192"/>
    <w:rsid w:val="00DB56D1"/>
    <w:rsid w:val="00DB6167"/>
    <w:rsid w:val="00DB6762"/>
    <w:rsid w:val="00DB74E3"/>
    <w:rsid w:val="00DC094F"/>
    <w:rsid w:val="00DC2286"/>
    <w:rsid w:val="00DC2512"/>
    <w:rsid w:val="00DC2A2F"/>
    <w:rsid w:val="00DC32E1"/>
    <w:rsid w:val="00DC3336"/>
    <w:rsid w:val="00DC38E1"/>
    <w:rsid w:val="00DC3B98"/>
    <w:rsid w:val="00DC58F3"/>
    <w:rsid w:val="00DC5C17"/>
    <w:rsid w:val="00DC6403"/>
    <w:rsid w:val="00DC7359"/>
    <w:rsid w:val="00DC792F"/>
    <w:rsid w:val="00DC7ECC"/>
    <w:rsid w:val="00DD154B"/>
    <w:rsid w:val="00DD170A"/>
    <w:rsid w:val="00DD2249"/>
    <w:rsid w:val="00DD2DAD"/>
    <w:rsid w:val="00DD2EFB"/>
    <w:rsid w:val="00DD3A48"/>
    <w:rsid w:val="00DD3F47"/>
    <w:rsid w:val="00DD4272"/>
    <w:rsid w:val="00DD45B6"/>
    <w:rsid w:val="00DD48DE"/>
    <w:rsid w:val="00DD6C9A"/>
    <w:rsid w:val="00DD72AF"/>
    <w:rsid w:val="00DE0A08"/>
    <w:rsid w:val="00DE1B09"/>
    <w:rsid w:val="00DE3376"/>
    <w:rsid w:val="00DE3E7C"/>
    <w:rsid w:val="00DE5856"/>
    <w:rsid w:val="00DE5AB7"/>
    <w:rsid w:val="00DE6F1E"/>
    <w:rsid w:val="00DF1197"/>
    <w:rsid w:val="00DF1E2B"/>
    <w:rsid w:val="00DF202A"/>
    <w:rsid w:val="00DF2443"/>
    <w:rsid w:val="00DF2843"/>
    <w:rsid w:val="00DF2E15"/>
    <w:rsid w:val="00DF37F0"/>
    <w:rsid w:val="00DF3A37"/>
    <w:rsid w:val="00DF3BB5"/>
    <w:rsid w:val="00DF4175"/>
    <w:rsid w:val="00DF4653"/>
    <w:rsid w:val="00DF4A1E"/>
    <w:rsid w:val="00DF5769"/>
    <w:rsid w:val="00DF5A87"/>
    <w:rsid w:val="00DF5B93"/>
    <w:rsid w:val="00DF5D6E"/>
    <w:rsid w:val="00DF5E23"/>
    <w:rsid w:val="00DF6702"/>
    <w:rsid w:val="00DF6C6F"/>
    <w:rsid w:val="00DF6CE4"/>
    <w:rsid w:val="00DF6D42"/>
    <w:rsid w:val="00DF6FD3"/>
    <w:rsid w:val="00E002F1"/>
    <w:rsid w:val="00E017A0"/>
    <w:rsid w:val="00E029B3"/>
    <w:rsid w:val="00E02A97"/>
    <w:rsid w:val="00E03F75"/>
    <w:rsid w:val="00E058FD"/>
    <w:rsid w:val="00E0654A"/>
    <w:rsid w:val="00E067E0"/>
    <w:rsid w:val="00E06DEB"/>
    <w:rsid w:val="00E07121"/>
    <w:rsid w:val="00E108C8"/>
    <w:rsid w:val="00E10F8D"/>
    <w:rsid w:val="00E114F3"/>
    <w:rsid w:val="00E117A8"/>
    <w:rsid w:val="00E11ADA"/>
    <w:rsid w:val="00E12DB8"/>
    <w:rsid w:val="00E12DFE"/>
    <w:rsid w:val="00E1436F"/>
    <w:rsid w:val="00E1494A"/>
    <w:rsid w:val="00E15610"/>
    <w:rsid w:val="00E15FF9"/>
    <w:rsid w:val="00E161FC"/>
    <w:rsid w:val="00E1792B"/>
    <w:rsid w:val="00E17F71"/>
    <w:rsid w:val="00E2140A"/>
    <w:rsid w:val="00E217BF"/>
    <w:rsid w:val="00E218C7"/>
    <w:rsid w:val="00E21EDA"/>
    <w:rsid w:val="00E2301A"/>
    <w:rsid w:val="00E23204"/>
    <w:rsid w:val="00E24B46"/>
    <w:rsid w:val="00E25511"/>
    <w:rsid w:val="00E25DB8"/>
    <w:rsid w:val="00E25EE9"/>
    <w:rsid w:val="00E25F86"/>
    <w:rsid w:val="00E26418"/>
    <w:rsid w:val="00E26DDD"/>
    <w:rsid w:val="00E30958"/>
    <w:rsid w:val="00E30BC1"/>
    <w:rsid w:val="00E326F5"/>
    <w:rsid w:val="00E32D61"/>
    <w:rsid w:val="00E3324D"/>
    <w:rsid w:val="00E3507C"/>
    <w:rsid w:val="00E362C1"/>
    <w:rsid w:val="00E364EF"/>
    <w:rsid w:val="00E36620"/>
    <w:rsid w:val="00E373F4"/>
    <w:rsid w:val="00E37BC8"/>
    <w:rsid w:val="00E415A8"/>
    <w:rsid w:val="00E41700"/>
    <w:rsid w:val="00E41F91"/>
    <w:rsid w:val="00E43AD9"/>
    <w:rsid w:val="00E4543C"/>
    <w:rsid w:val="00E469AB"/>
    <w:rsid w:val="00E46CE7"/>
    <w:rsid w:val="00E46E34"/>
    <w:rsid w:val="00E473B4"/>
    <w:rsid w:val="00E479EB"/>
    <w:rsid w:val="00E47B58"/>
    <w:rsid w:val="00E50AB3"/>
    <w:rsid w:val="00E50CC3"/>
    <w:rsid w:val="00E52BDA"/>
    <w:rsid w:val="00E54281"/>
    <w:rsid w:val="00E547F0"/>
    <w:rsid w:val="00E5535D"/>
    <w:rsid w:val="00E5543B"/>
    <w:rsid w:val="00E554DF"/>
    <w:rsid w:val="00E60AEA"/>
    <w:rsid w:val="00E6200B"/>
    <w:rsid w:val="00E636B6"/>
    <w:rsid w:val="00E63AA5"/>
    <w:rsid w:val="00E645CD"/>
    <w:rsid w:val="00E64934"/>
    <w:rsid w:val="00E65FE9"/>
    <w:rsid w:val="00E674C8"/>
    <w:rsid w:val="00E6783D"/>
    <w:rsid w:val="00E67ADB"/>
    <w:rsid w:val="00E70371"/>
    <w:rsid w:val="00E71B1C"/>
    <w:rsid w:val="00E72384"/>
    <w:rsid w:val="00E72A3C"/>
    <w:rsid w:val="00E74EDE"/>
    <w:rsid w:val="00E74EFE"/>
    <w:rsid w:val="00E75158"/>
    <w:rsid w:val="00E7533B"/>
    <w:rsid w:val="00E77AE1"/>
    <w:rsid w:val="00E77C4C"/>
    <w:rsid w:val="00E82752"/>
    <w:rsid w:val="00E827D8"/>
    <w:rsid w:val="00E828E5"/>
    <w:rsid w:val="00E834CE"/>
    <w:rsid w:val="00E83A45"/>
    <w:rsid w:val="00E83C4D"/>
    <w:rsid w:val="00E83CBF"/>
    <w:rsid w:val="00E84090"/>
    <w:rsid w:val="00E8414E"/>
    <w:rsid w:val="00E84BC7"/>
    <w:rsid w:val="00E854BA"/>
    <w:rsid w:val="00E85DBD"/>
    <w:rsid w:val="00E86CC1"/>
    <w:rsid w:val="00E87B53"/>
    <w:rsid w:val="00E87EA7"/>
    <w:rsid w:val="00E901C7"/>
    <w:rsid w:val="00E9044D"/>
    <w:rsid w:val="00E90989"/>
    <w:rsid w:val="00E910F8"/>
    <w:rsid w:val="00E9371B"/>
    <w:rsid w:val="00E93882"/>
    <w:rsid w:val="00E9491B"/>
    <w:rsid w:val="00E94B6B"/>
    <w:rsid w:val="00E952C2"/>
    <w:rsid w:val="00E95537"/>
    <w:rsid w:val="00E95DD6"/>
    <w:rsid w:val="00E9673E"/>
    <w:rsid w:val="00E97A70"/>
    <w:rsid w:val="00EA156F"/>
    <w:rsid w:val="00EA1C18"/>
    <w:rsid w:val="00EA214B"/>
    <w:rsid w:val="00EA2CB9"/>
    <w:rsid w:val="00EA6902"/>
    <w:rsid w:val="00EA72EF"/>
    <w:rsid w:val="00EA7335"/>
    <w:rsid w:val="00EA754F"/>
    <w:rsid w:val="00EB0C21"/>
    <w:rsid w:val="00EB0F4F"/>
    <w:rsid w:val="00EB12A4"/>
    <w:rsid w:val="00EB30B5"/>
    <w:rsid w:val="00EB3245"/>
    <w:rsid w:val="00EB32BF"/>
    <w:rsid w:val="00EB415F"/>
    <w:rsid w:val="00EB48CA"/>
    <w:rsid w:val="00EB6435"/>
    <w:rsid w:val="00EB6486"/>
    <w:rsid w:val="00EB6E1F"/>
    <w:rsid w:val="00EC01EC"/>
    <w:rsid w:val="00EC1229"/>
    <w:rsid w:val="00EC1521"/>
    <w:rsid w:val="00EC1922"/>
    <w:rsid w:val="00EC2B68"/>
    <w:rsid w:val="00EC2C1D"/>
    <w:rsid w:val="00EC349D"/>
    <w:rsid w:val="00EC3B9F"/>
    <w:rsid w:val="00EC3C49"/>
    <w:rsid w:val="00EC3D74"/>
    <w:rsid w:val="00EC4017"/>
    <w:rsid w:val="00EC4835"/>
    <w:rsid w:val="00EC606A"/>
    <w:rsid w:val="00EC639D"/>
    <w:rsid w:val="00EC76B0"/>
    <w:rsid w:val="00ED0AC8"/>
    <w:rsid w:val="00ED10D8"/>
    <w:rsid w:val="00ED17CD"/>
    <w:rsid w:val="00ED187C"/>
    <w:rsid w:val="00ED2020"/>
    <w:rsid w:val="00ED2163"/>
    <w:rsid w:val="00ED2611"/>
    <w:rsid w:val="00ED2A1F"/>
    <w:rsid w:val="00ED2AFE"/>
    <w:rsid w:val="00ED3963"/>
    <w:rsid w:val="00ED426B"/>
    <w:rsid w:val="00ED57F2"/>
    <w:rsid w:val="00ED5A08"/>
    <w:rsid w:val="00ED5C2A"/>
    <w:rsid w:val="00EE0159"/>
    <w:rsid w:val="00EE0286"/>
    <w:rsid w:val="00EE02F9"/>
    <w:rsid w:val="00EE02FC"/>
    <w:rsid w:val="00EE08E6"/>
    <w:rsid w:val="00EE1AA6"/>
    <w:rsid w:val="00EE1BAA"/>
    <w:rsid w:val="00EE2D39"/>
    <w:rsid w:val="00EE3424"/>
    <w:rsid w:val="00EE3692"/>
    <w:rsid w:val="00EE3EA6"/>
    <w:rsid w:val="00EE5000"/>
    <w:rsid w:val="00EE5452"/>
    <w:rsid w:val="00EE65BD"/>
    <w:rsid w:val="00EE6613"/>
    <w:rsid w:val="00EE69B0"/>
    <w:rsid w:val="00EE6B0B"/>
    <w:rsid w:val="00EE6C9B"/>
    <w:rsid w:val="00EE6CFE"/>
    <w:rsid w:val="00EE7392"/>
    <w:rsid w:val="00EE7614"/>
    <w:rsid w:val="00EF122D"/>
    <w:rsid w:val="00EF1905"/>
    <w:rsid w:val="00EF2BC3"/>
    <w:rsid w:val="00EF41F5"/>
    <w:rsid w:val="00EF45D5"/>
    <w:rsid w:val="00EF4B59"/>
    <w:rsid w:val="00EF51BE"/>
    <w:rsid w:val="00EF59E7"/>
    <w:rsid w:val="00EF6CC6"/>
    <w:rsid w:val="00EF6EC4"/>
    <w:rsid w:val="00EF6FD1"/>
    <w:rsid w:val="00EF7A00"/>
    <w:rsid w:val="00EF7F98"/>
    <w:rsid w:val="00F01EB7"/>
    <w:rsid w:val="00F02924"/>
    <w:rsid w:val="00F05EFC"/>
    <w:rsid w:val="00F06C6A"/>
    <w:rsid w:val="00F06EC4"/>
    <w:rsid w:val="00F10D0D"/>
    <w:rsid w:val="00F10DBB"/>
    <w:rsid w:val="00F11134"/>
    <w:rsid w:val="00F1192A"/>
    <w:rsid w:val="00F11A6D"/>
    <w:rsid w:val="00F121E3"/>
    <w:rsid w:val="00F1253D"/>
    <w:rsid w:val="00F134DE"/>
    <w:rsid w:val="00F13785"/>
    <w:rsid w:val="00F13F5B"/>
    <w:rsid w:val="00F142FF"/>
    <w:rsid w:val="00F14C86"/>
    <w:rsid w:val="00F15EFA"/>
    <w:rsid w:val="00F166E5"/>
    <w:rsid w:val="00F17729"/>
    <w:rsid w:val="00F179EF"/>
    <w:rsid w:val="00F17D1C"/>
    <w:rsid w:val="00F17FC8"/>
    <w:rsid w:val="00F20E40"/>
    <w:rsid w:val="00F21468"/>
    <w:rsid w:val="00F21B5E"/>
    <w:rsid w:val="00F21EE8"/>
    <w:rsid w:val="00F23538"/>
    <w:rsid w:val="00F23EE0"/>
    <w:rsid w:val="00F24BF6"/>
    <w:rsid w:val="00F24D31"/>
    <w:rsid w:val="00F24DD1"/>
    <w:rsid w:val="00F24EEC"/>
    <w:rsid w:val="00F2549F"/>
    <w:rsid w:val="00F2575E"/>
    <w:rsid w:val="00F25A84"/>
    <w:rsid w:val="00F2686E"/>
    <w:rsid w:val="00F26904"/>
    <w:rsid w:val="00F26DC1"/>
    <w:rsid w:val="00F26FBE"/>
    <w:rsid w:val="00F30404"/>
    <w:rsid w:val="00F308EE"/>
    <w:rsid w:val="00F32352"/>
    <w:rsid w:val="00F323D0"/>
    <w:rsid w:val="00F32BD8"/>
    <w:rsid w:val="00F32CB0"/>
    <w:rsid w:val="00F32D04"/>
    <w:rsid w:val="00F32E4D"/>
    <w:rsid w:val="00F34624"/>
    <w:rsid w:val="00F34771"/>
    <w:rsid w:val="00F34CE4"/>
    <w:rsid w:val="00F353DD"/>
    <w:rsid w:val="00F35423"/>
    <w:rsid w:val="00F364D1"/>
    <w:rsid w:val="00F3742C"/>
    <w:rsid w:val="00F379B3"/>
    <w:rsid w:val="00F401C3"/>
    <w:rsid w:val="00F40CA8"/>
    <w:rsid w:val="00F42675"/>
    <w:rsid w:val="00F43BDF"/>
    <w:rsid w:val="00F44997"/>
    <w:rsid w:val="00F458BA"/>
    <w:rsid w:val="00F45ECE"/>
    <w:rsid w:val="00F46366"/>
    <w:rsid w:val="00F46FD1"/>
    <w:rsid w:val="00F477BB"/>
    <w:rsid w:val="00F50335"/>
    <w:rsid w:val="00F516D9"/>
    <w:rsid w:val="00F5206F"/>
    <w:rsid w:val="00F5319D"/>
    <w:rsid w:val="00F54068"/>
    <w:rsid w:val="00F54E1F"/>
    <w:rsid w:val="00F55C9D"/>
    <w:rsid w:val="00F56066"/>
    <w:rsid w:val="00F562BD"/>
    <w:rsid w:val="00F569CE"/>
    <w:rsid w:val="00F57DEE"/>
    <w:rsid w:val="00F60356"/>
    <w:rsid w:val="00F6052B"/>
    <w:rsid w:val="00F606FF"/>
    <w:rsid w:val="00F60DC0"/>
    <w:rsid w:val="00F61220"/>
    <w:rsid w:val="00F61247"/>
    <w:rsid w:val="00F61D95"/>
    <w:rsid w:val="00F61EAD"/>
    <w:rsid w:val="00F622FB"/>
    <w:rsid w:val="00F63534"/>
    <w:rsid w:val="00F64E9C"/>
    <w:rsid w:val="00F65079"/>
    <w:rsid w:val="00F661E9"/>
    <w:rsid w:val="00F66B2B"/>
    <w:rsid w:val="00F66BCF"/>
    <w:rsid w:val="00F66F56"/>
    <w:rsid w:val="00F71219"/>
    <w:rsid w:val="00F71531"/>
    <w:rsid w:val="00F71CFE"/>
    <w:rsid w:val="00F72062"/>
    <w:rsid w:val="00F75744"/>
    <w:rsid w:val="00F75E90"/>
    <w:rsid w:val="00F75FDC"/>
    <w:rsid w:val="00F7601D"/>
    <w:rsid w:val="00F765E6"/>
    <w:rsid w:val="00F768FA"/>
    <w:rsid w:val="00F7691F"/>
    <w:rsid w:val="00F8021B"/>
    <w:rsid w:val="00F8081E"/>
    <w:rsid w:val="00F80CDF"/>
    <w:rsid w:val="00F810F4"/>
    <w:rsid w:val="00F81B78"/>
    <w:rsid w:val="00F81E80"/>
    <w:rsid w:val="00F82737"/>
    <w:rsid w:val="00F82773"/>
    <w:rsid w:val="00F82823"/>
    <w:rsid w:val="00F83D19"/>
    <w:rsid w:val="00F84164"/>
    <w:rsid w:val="00F8420A"/>
    <w:rsid w:val="00F84D94"/>
    <w:rsid w:val="00F85EE9"/>
    <w:rsid w:val="00F86910"/>
    <w:rsid w:val="00F86916"/>
    <w:rsid w:val="00F8708C"/>
    <w:rsid w:val="00F8742B"/>
    <w:rsid w:val="00F87B5D"/>
    <w:rsid w:val="00F902C0"/>
    <w:rsid w:val="00F911C1"/>
    <w:rsid w:val="00F91866"/>
    <w:rsid w:val="00F93873"/>
    <w:rsid w:val="00F9430B"/>
    <w:rsid w:val="00F94DCA"/>
    <w:rsid w:val="00F95388"/>
    <w:rsid w:val="00F954C0"/>
    <w:rsid w:val="00F95550"/>
    <w:rsid w:val="00F96208"/>
    <w:rsid w:val="00FA0E6B"/>
    <w:rsid w:val="00FA1068"/>
    <w:rsid w:val="00FA2154"/>
    <w:rsid w:val="00FA27CA"/>
    <w:rsid w:val="00FA2858"/>
    <w:rsid w:val="00FA36A1"/>
    <w:rsid w:val="00FA3DA8"/>
    <w:rsid w:val="00FA3EFD"/>
    <w:rsid w:val="00FA48C3"/>
    <w:rsid w:val="00FA4B9B"/>
    <w:rsid w:val="00FA4D56"/>
    <w:rsid w:val="00FA4E2B"/>
    <w:rsid w:val="00FA5004"/>
    <w:rsid w:val="00FA51F0"/>
    <w:rsid w:val="00FA5E05"/>
    <w:rsid w:val="00FA6B69"/>
    <w:rsid w:val="00FA6E60"/>
    <w:rsid w:val="00FA75E5"/>
    <w:rsid w:val="00FB082E"/>
    <w:rsid w:val="00FB17A7"/>
    <w:rsid w:val="00FB17ED"/>
    <w:rsid w:val="00FB1D42"/>
    <w:rsid w:val="00FB24A2"/>
    <w:rsid w:val="00FB2536"/>
    <w:rsid w:val="00FB32F9"/>
    <w:rsid w:val="00FB434E"/>
    <w:rsid w:val="00FB4D43"/>
    <w:rsid w:val="00FB4F77"/>
    <w:rsid w:val="00FB506E"/>
    <w:rsid w:val="00FB69EC"/>
    <w:rsid w:val="00FB7383"/>
    <w:rsid w:val="00FB74CC"/>
    <w:rsid w:val="00FC00C7"/>
    <w:rsid w:val="00FC0763"/>
    <w:rsid w:val="00FC07F7"/>
    <w:rsid w:val="00FC1382"/>
    <w:rsid w:val="00FC1602"/>
    <w:rsid w:val="00FC1748"/>
    <w:rsid w:val="00FC1E8B"/>
    <w:rsid w:val="00FC4197"/>
    <w:rsid w:val="00FC48E3"/>
    <w:rsid w:val="00FC4E3D"/>
    <w:rsid w:val="00FC5049"/>
    <w:rsid w:val="00FC6BF6"/>
    <w:rsid w:val="00FD0528"/>
    <w:rsid w:val="00FD079F"/>
    <w:rsid w:val="00FD0993"/>
    <w:rsid w:val="00FD0C64"/>
    <w:rsid w:val="00FD13C8"/>
    <w:rsid w:val="00FD1A48"/>
    <w:rsid w:val="00FD1DEC"/>
    <w:rsid w:val="00FD2DA2"/>
    <w:rsid w:val="00FD4334"/>
    <w:rsid w:val="00FD4786"/>
    <w:rsid w:val="00FD5E1D"/>
    <w:rsid w:val="00FD62F6"/>
    <w:rsid w:val="00FD6691"/>
    <w:rsid w:val="00FD7D48"/>
    <w:rsid w:val="00FE1A0D"/>
    <w:rsid w:val="00FE2421"/>
    <w:rsid w:val="00FE301D"/>
    <w:rsid w:val="00FE34B5"/>
    <w:rsid w:val="00FE5357"/>
    <w:rsid w:val="00FE5398"/>
    <w:rsid w:val="00FE6183"/>
    <w:rsid w:val="00FE6631"/>
    <w:rsid w:val="00FE6B9D"/>
    <w:rsid w:val="00FE7336"/>
    <w:rsid w:val="00FE7F64"/>
    <w:rsid w:val="00FF0426"/>
    <w:rsid w:val="00FF04D5"/>
    <w:rsid w:val="00FF1309"/>
    <w:rsid w:val="00FF299F"/>
    <w:rsid w:val="00FF2DE8"/>
    <w:rsid w:val="00FF3920"/>
    <w:rsid w:val="00FF3D62"/>
    <w:rsid w:val="00FF4F32"/>
    <w:rsid w:val="00FF5A13"/>
    <w:rsid w:val="00FF5C08"/>
    <w:rsid w:val="00FF7099"/>
    <w:rsid w:val="00FF75C2"/>
    <w:rsid w:val="00FF79F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 endarrowwidth="narrow" endarrowlength="short"/>
      <v:textbox style="mso-fit-shape-to-text:t" inset=".5mm,.5mm,.5mm,.5mm"/>
    </o:shapedefaults>
    <o:shapelayout v:ext="edit">
      <o:idmap v:ext="edit" data="1"/>
    </o:shapelayout>
  </w:shapeDefaults>
  <w:decimalSymbol w:val=","/>
  <w:listSeparator w:val=";"/>
  <w15:docId w15:val="{E30AB99B-EDE7-450B-BFAF-FD0E6CB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95053C"/>
    <w:pPr>
      <w:ind w:firstLine="454"/>
      <w:jc w:val="both"/>
    </w:pPr>
    <w:rPr>
      <w:szCs w:val="24"/>
    </w:rPr>
  </w:style>
  <w:style w:type="paragraph" w:styleId="10">
    <w:name w:val="heading 1"/>
    <w:basedOn w:val="a5"/>
    <w:next w:val="a5"/>
    <w:qFormat/>
    <w:rsid w:val="00025E63"/>
    <w:pPr>
      <w:keepNext/>
      <w:keepLines/>
      <w:pageBreakBefore/>
      <w:pBdr>
        <w:bottom w:val="single" w:sz="12" w:space="1" w:color="auto"/>
      </w:pBdr>
      <w:suppressAutoHyphens/>
      <w:spacing w:after="360"/>
      <w:ind w:firstLine="0"/>
      <w:jc w:val="center"/>
      <w:outlineLvl w:val="0"/>
    </w:pPr>
    <w:rPr>
      <w:rFonts w:ascii="Myriad Pro Cond" w:hAnsi="Myriad Pro Cond" w:cs="Arial"/>
      <w:b/>
      <w:bCs/>
      <w:smallCaps/>
      <w:kern w:val="32"/>
      <w:sz w:val="31"/>
      <w:szCs w:val="32"/>
    </w:rPr>
  </w:style>
  <w:style w:type="paragraph" w:styleId="20">
    <w:name w:val="heading 2"/>
    <w:basedOn w:val="10"/>
    <w:next w:val="a6"/>
    <w:qFormat/>
    <w:rsid w:val="006D070B"/>
    <w:pPr>
      <w:pageBreakBefore w:val="0"/>
      <w:pBdr>
        <w:bottom w:val="none" w:sz="0" w:space="0" w:color="auto"/>
      </w:pBdr>
      <w:spacing w:before="120" w:after="120" w:line="216" w:lineRule="auto"/>
      <w:outlineLvl w:val="1"/>
    </w:pPr>
    <w:rPr>
      <w:bCs w:val="0"/>
      <w:iCs/>
      <w:smallCaps w:val="0"/>
      <w:spacing w:val="-1"/>
      <w:sz w:val="24"/>
      <w:szCs w:val="28"/>
    </w:rPr>
  </w:style>
  <w:style w:type="paragraph" w:styleId="31">
    <w:name w:val="heading 3"/>
    <w:basedOn w:val="10"/>
    <w:next w:val="a5"/>
    <w:qFormat/>
    <w:rsid w:val="005B41F3"/>
    <w:pPr>
      <w:pageBreakBefore w:val="0"/>
      <w:pBdr>
        <w:bottom w:val="none" w:sz="0" w:space="0" w:color="auto"/>
      </w:pBdr>
      <w:spacing w:before="240" w:after="120"/>
      <w:outlineLvl w:val="2"/>
    </w:pPr>
    <w:rPr>
      <w:bCs w:val="0"/>
      <w:smallCaps w:val="0"/>
      <w:sz w:val="20"/>
      <w:szCs w:val="26"/>
    </w:rPr>
  </w:style>
  <w:style w:type="paragraph" w:styleId="4">
    <w:name w:val="heading 4"/>
    <w:basedOn w:val="a5"/>
    <w:next w:val="a5"/>
    <w:link w:val="40"/>
    <w:unhideWhenUsed/>
    <w:qFormat/>
    <w:rsid w:val="00941D97"/>
    <w:pPr>
      <w:keepNext/>
      <w:spacing w:before="120" w:after="120"/>
      <w:ind w:firstLine="0"/>
      <w:jc w:val="center"/>
      <w:outlineLvl w:val="3"/>
    </w:pPr>
    <w:rPr>
      <w:bCs/>
      <w:i/>
      <w:szCs w:val="28"/>
    </w:rPr>
  </w:style>
  <w:style w:type="paragraph" w:styleId="6">
    <w:name w:val="heading 6"/>
    <w:basedOn w:val="a5"/>
    <w:next w:val="a5"/>
    <w:link w:val="60"/>
    <w:unhideWhenUsed/>
    <w:qFormat/>
    <w:rsid w:val="006D4A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0">
    <w:name w:val="Обычный 0"/>
    <w:basedOn w:val="a5"/>
    <w:qFormat/>
    <w:rsid w:val="00D15638"/>
    <w:pPr>
      <w:adjustRightInd w:val="0"/>
      <w:spacing w:before="120"/>
      <w:textAlignment w:val="baseline"/>
    </w:pPr>
  </w:style>
  <w:style w:type="paragraph" w:customStyle="1" w:styleId="aa">
    <w:name w:val="Название таблицы"/>
    <w:basedOn w:val="a5"/>
    <w:next w:val="a5"/>
    <w:qFormat/>
    <w:rsid w:val="005E142F"/>
    <w:pPr>
      <w:keepNext/>
      <w:keepLines/>
      <w:suppressAutoHyphens/>
      <w:adjustRightInd w:val="0"/>
      <w:spacing w:before="120" w:after="120"/>
      <w:ind w:firstLine="0"/>
      <w:jc w:val="center"/>
      <w:textAlignment w:val="baseline"/>
    </w:pPr>
    <w:rPr>
      <w:b/>
      <w:sz w:val="18"/>
      <w:szCs w:val="28"/>
    </w:rPr>
  </w:style>
  <w:style w:type="paragraph" w:customStyle="1" w:styleId="ab">
    <w:name w:val="Номер таблицы"/>
    <w:basedOn w:val="a5"/>
    <w:qFormat/>
    <w:rsid w:val="005E142F"/>
    <w:pPr>
      <w:keepNext/>
      <w:keepLines/>
      <w:suppressAutoHyphens/>
      <w:adjustRightInd w:val="0"/>
      <w:spacing w:before="120" w:after="120"/>
      <w:ind w:firstLine="0"/>
      <w:jc w:val="right"/>
      <w:textAlignment w:val="baseline"/>
    </w:pPr>
    <w:rPr>
      <w:spacing w:val="40"/>
      <w:sz w:val="18"/>
      <w:szCs w:val="28"/>
    </w:rPr>
  </w:style>
  <w:style w:type="paragraph" w:customStyle="1" w:styleId="ac">
    <w:name w:val="Обычный + Итервал больше"/>
    <w:basedOn w:val="a5"/>
    <w:qFormat/>
    <w:rsid w:val="00DF1197"/>
    <w:pPr>
      <w:spacing w:line="245" w:lineRule="auto"/>
    </w:pPr>
    <w:rPr>
      <w:spacing w:val="-1"/>
    </w:rPr>
  </w:style>
  <w:style w:type="character" w:customStyle="1" w:styleId="ad">
    <w:name w:val="Стиль полужирный"/>
    <w:qFormat/>
    <w:rsid w:val="00BB1D92"/>
    <w:rPr>
      <w:b/>
      <w:szCs w:val="28"/>
    </w:rPr>
  </w:style>
  <w:style w:type="paragraph" w:customStyle="1" w:styleId="ae">
    <w:name w:val="Текст таблицы"/>
    <w:basedOn w:val="a5"/>
    <w:qFormat/>
    <w:rsid w:val="008807E3"/>
    <w:pPr>
      <w:ind w:firstLine="0"/>
      <w:jc w:val="left"/>
    </w:pPr>
    <w:rPr>
      <w:sz w:val="16"/>
      <w:szCs w:val="16"/>
    </w:rPr>
  </w:style>
  <w:style w:type="paragraph" w:customStyle="1" w:styleId="af">
    <w:name w:val="Текст таблицы по центру"/>
    <w:basedOn w:val="a5"/>
    <w:qFormat/>
    <w:rsid w:val="008807E3"/>
    <w:pPr>
      <w:suppressAutoHyphens/>
      <w:adjustRightInd w:val="0"/>
      <w:ind w:firstLine="0"/>
      <w:jc w:val="center"/>
      <w:textAlignment w:val="baseline"/>
    </w:pPr>
    <w:rPr>
      <w:sz w:val="16"/>
    </w:rPr>
  </w:style>
  <w:style w:type="character" w:customStyle="1" w:styleId="af0">
    <w:name w:val="Уплотненный"/>
    <w:qFormat/>
    <w:rsid w:val="00BB1D92"/>
    <w:rPr>
      <w:spacing w:val="-16"/>
    </w:rPr>
  </w:style>
  <w:style w:type="character" w:customStyle="1" w:styleId="af1">
    <w:name w:val="Стиль курсив"/>
    <w:qFormat/>
    <w:rsid w:val="00655887"/>
    <w:rPr>
      <w:i/>
      <w:szCs w:val="28"/>
    </w:rPr>
  </w:style>
  <w:style w:type="paragraph" w:customStyle="1" w:styleId="af2">
    <w:name w:val="Рисунок"/>
    <w:basedOn w:val="a5"/>
    <w:next w:val="a5"/>
    <w:qFormat/>
    <w:rsid w:val="0091135A"/>
    <w:pPr>
      <w:keepLines/>
      <w:suppressAutoHyphens/>
      <w:adjustRightInd w:val="0"/>
      <w:spacing w:before="120" w:after="120"/>
      <w:ind w:firstLine="0"/>
      <w:jc w:val="center"/>
      <w:textAlignment w:val="baseline"/>
    </w:pPr>
    <w:rPr>
      <w:sz w:val="18"/>
      <w:szCs w:val="28"/>
    </w:rPr>
  </w:style>
  <w:style w:type="paragraph" w:customStyle="1" w:styleId="11">
    <w:name w:val="Текст таблицы 1"/>
    <w:basedOn w:val="a5"/>
    <w:rsid w:val="008807E3"/>
    <w:pPr>
      <w:adjustRightInd w:val="0"/>
      <w:ind w:left="227" w:firstLine="0"/>
      <w:jc w:val="left"/>
      <w:textAlignment w:val="baseline"/>
    </w:pPr>
    <w:rPr>
      <w:sz w:val="16"/>
    </w:rPr>
  </w:style>
  <w:style w:type="paragraph" w:customStyle="1" w:styleId="21">
    <w:name w:val="Текст таблицы 2"/>
    <w:basedOn w:val="a5"/>
    <w:rsid w:val="008807E3"/>
    <w:pPr>
      <w:widowControl w:val="0"/>
      <w:adjustRightInd w:val="0"/>
      <w:ind w:left="454" w:firstLine="0"/>
      <w:jc w:val="left"/>
      <w:textAlignment w:val="baseline"/>
    </w:pPr>
    <w:rPr>
      <w:sz w:val="16"/>
    </w:rPr>
  </w:style>
  <w:style w:type="paragraph" w:customStyle="1" w:styleId="af3">
    <w:name w:val="Текст таблицы О"/>
    <w:basedOn w:val="a5"/>
    <w:rsid w:val="008807E3"/>
    <w:pPr>
      <w:widowControl w:val="0"/>
      <w:adjustRightInd w:val="0"/>
      <w:ind w:firstLine="227"/>
      <w:jc w:val="left"/>
      <w:textAlignment w:val="baseline"/>
    </w:pPr>
    <w:rPr>
      <w:sz w:val="16"/>
    </w:rPr>
  </w:style>
  <w:style w:type="paragraph" w:customStyle="1" w:styleId="af4">
    <w:name w:val="Текст таблицы по правому краю"/>
    <w:basedOn w:val="a5"/>
    <w:rsid w:val="008807E3"/>
    <w:pPr>
      <w:widowControl w:val="0"/>
      <w:adjustRightInd w:val="0"/>
      <w:ind w:firstLine="0"/>
      <w:jc w:val="right"/>
      <w:textAlignment w:val="baseline"/>
    </w:pPr>
    <w:rPr>
      <w:sz w:val="16"/>
    </w:rPr>
  </w:style>
  <w:style w:type="table" w:styleId="af5">
    <w:name w:val="Table Grid"/>
    <w:basedOn w:val="a8"/>
    <w:rsid w:val="00BA3CA1"/>
    <w:pPr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  <w:tblStylePr w:type="firstRow">
      <w:pPr>
        <w:jc w:val="center"/>
      </w:pPr>
      <w:tblPr/>
      <w:tcPr>
        <w:vAlign w:val="center"/>
      </w:tcPr>
    </w:tblStylePr>
  </w:style>
  <w:style w:type="character" w:styleId="af6">
    <w:name w:val="Hyperlink"/>
    <w:uiPriority w:val="99"/>
    <w:rsid w:val="00116D0A"/>
    <w:rPr>
      <w:color w:val="0000FF"/>
      <w:u w:val="single"/>
    </w:rPr>
  </w:style>
  <w:style w:type="character" w:styleId="af7">
    <w:name w:val="footnote reference"/>
    <w:uiPriority w:val="99"/>
    <w:rsid w:val="00E71B1C"/>
    <w:rPr>
      <w:vertAlign w:val="superscript"/>
    </w:rPr>
  </w:style>
  <w:style w:type="paragraph" w:styleId="af8">
    <w:name w:val="caption"/>
    <w:basedOn w:val="a5"/>
    <w:next w:val="a5"/>
    <w:qFormat/>
    <w:rsid w:val="00E71B1C"/>
    <w:rPr>
      <w:b/>
      <w:bCs/>
      <w:szCs w:val="20"/>
    </w:rPr>
  </w:style>
  <w:style w:type="paragraph" w:styleId="12">
    <w:name w:val="toc 1"/>
    <w:basedOn w:val="a5"/>
    <w:next w:val="a5"/>
    <w:autoRedefine/>
    <w:uiPriority w:val="39"/>
    <w:rsid w:val="00071F50"/>
    <w:pPr>
      <w:keepNext/>
      <w:keepLines/>
      <w:tabs>
        <w:tab w:val="right" w:leader="dot" w:pos="6075"/>
      </w:tabs>
      <w:spacing w:before="360" w:after="240"/>
      <w:ind w:firstLine="0"/>
      <w:jc w:val="center"/>
    </w:pPr>
    <w:rPr>
      <w:rFonts w:ascii="Myriad Pro Cond" w:hAnsi="Myriad Pro Cond"/>
      <w:b/>
      <w:bCs/>
      <w:noProof/>
      <w:sz w:val="24"/>
    </w:rPr>
  </w:style>
  <w:style w:type="paragraph" w:styleId="22">
    <w:name w:val="toc 2"/>
    <w:basedOn w:val="a5"/>
    <w:next w:val="a5"/>
    <w:autoRedefine/>
    <w:uiPriority w:val="39"/>
    <w:rsid w:val="00E03F75"/>
    <w:pPr>
      <w:tabs>
        <w:tab w:val="right" w:leader="dot" w:pos="6061"/>
      </w:tabs>
      <w:spacing w:line="235" w:lineRule="auto"/>
      <w:ind w:left="454" w:right="284" w:hanging="454"/>
    </w:pPr>
    <w:rPr>
      <w:rFonts w:ascii="Myriad Pro" w:hAnsi="Myriad Pro"/>
      <w:bCs/>
      <w:sz w:val="18"/>
      <w:szCs w:val="20"/>
    </w:rPr>
  </w:style>
  <w:style w:type="paragraph" w:customStyle="1" w:styleId="af9">
    <w:name w:val="Обычный А"/>
    <w:basedOn w:val="a5"/>
    <w:rsid w:val="0066078D"/>
    <w:rPr>
      <w:lang w:val="en-US"/>
    </w:rPr>
  </w:style>
  <w:style w:type="paragraph" w:customStyle="1" w:styleId="afa">
    <w:name w:val="Фамилия"/>
    <w:basedOn w:val="a5"/>
    <w:next w:val="afb"/>
    <w:rsid w:val="00F72062"/>
    <w:pPr>
      <w:keepNext/>
      <w:keepLines/>
      <w:suppressAutoHyphens/>
      <w:spacing w:before="360"/>
      <w:ind w:firstLine="0"/>
      <w:jc w:val="center"/>
    </w:pPr>
    <w:rPr>
      <w:rFonts w:ascii="Myriad Pro Cond" w:hAnsi="Myriad Pro Cond"/>
      <w:b/>
    </w:rPr>
  </w:style>
  <w:style w:type="paragraph" w:customStyle="1" w:styleId="afb">
    <w:name w:val="Организация"/>
    <w:basedOn w:val="a5"/>
    <w:next w:val="20"/>
    <w:rsid w:val="00C25E6C"/>
    <w:pPr>
      <w:keepNext/>
      <w:keepLines/>
      <w:suppressAutoHyphens/>
      <w:spacing w:after="120"/>
      <w:ind w:firstLine="0"/>
      <w:jc w:val="center"/>
    </w:pPr>
    <w:rPr>
      <w:rFonts w:ascii="Myriad Pro Cond" w:hAnsi="Myriad Pro Cond"/>
    </w:rPr>
  </w:style>
  <w:style w:type="paragraph" w:styleId="a3">
    <w:name w:val="List Number"/>
    <w:basedOn w:val="a5"/>
    <w:rsid w:val="00EC4835"/>
    <w:pPr>
      <w:numPr>
        <w:numId w:val="1"/>
      </w:numPr>
    </w:pPr>
  </w:style>
  <w:style w:type="paragraph" w:styleId="afc">
    <w:name w:val="annotation text"/>
    <w:basedOn w:val="a5"/>
    <w:link w:val="afd"/>
    <w:rsid w:val="00115CED"/>
    <w:pPr>
      <w:spacing w:before="120" w:after="120"/>
      <w:contextualSpacing/>
    </w:pPr>
    <w:rPr>
      <w:sz w:val="14"/>
      <w:szCs w:val="20"/>
    </w:rPr>
  </w:style>
  <w:style w:type="paragraph" w:styleId="afe">
    <w:name w:val="footnote text"/>
    <w:basedOn w:val="a5"/>
    <w:link w:val="aff"/>
    <w:uiPriority w:val="99"/>
    <w:rsid w:val="00F72062"/>
    <w:pPr>
      <w:keepLines/>
      <w:spacing w:line="216" w:lineRule="auto"/>
    </w:pPr>
    <w:rPr>
      <w:sz w:val="16"/>
      <w:szCs w:val="20"/>
    </w:rPr>
  </w:style>
  <w:style w:type="paragraph" w:styleId="aff0">
    <w:name w:val="Document Map"/>
    <w:basedOn w:val="a5"/>
    <w:semiHidden/>
    <w:rsid w:val="00502CE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005">
    <w:name w:val="Обычный + 0.05"/>
    <w:basedOn w:val="a5"/>
    <w:next w:val="a5"/>
    <w:qFormat/>
    <w:rsid w:val="00AE3D67"/>
    <w:rPr>
      <w:spacing w:val="-1"/>
    </w:rPr>
  </w:style>
  <w:style w:type="paragraph" w:customStyle="1" w:styleId="a2">
    <w:name w:val="Литература"/>
    <w:basedOn w:val="a5"/>
    <w:qFormat/>
    <w:rsid w:val="00FE1A0D"/>
    <w:pPr>
      <w:numPr>
        <w:numId w:val="3"/>
      </w:numPr>
    </w:pPr>
    <w:rPr>
      <w:sz w:val="18"/>
      <w:szCs w:val="16"/>
    </w:rPr>
  </w:style>
  <w:style w:type="paragraph" w:customStyle="1" w:styleId="aff1">
    <w:name w:val="Фамилия без отступов"/>
    <w:basedOn w:val="afa"/>
    <w:rsid w:val="002311F6"/>
    <w:pPr>
      <w:spacing w:before="0"/>
    </w:pPr>
  </w:style>
  <w:style w:type="paragraph" w:customStyle="1" w:styleId="7">
    <w:name w:val="Текст таблицы П (7)"/>
    <w:basedOn w:val="af4"/>
    <w:rsid w:val="00115CED"/>
    <w:rPr>
      <w:sz w:val="14"/>
    </w:rPr>
  </w:style>
  <w:style w:type="paragraph" w:customStyle="1" w:styleId="07">
    <w:name w:val="Текст таблицы 0 (7)"/>
    <w:basedOn w:val="a5"/>
    <w:rsid w:val="008807E3"/>
    <w:pPr>
      <w:adjustRightInd w:val="0"/>
      <w:ind w:firstLine="0"/>
      <w:jc w:val="left"/>
      <w:textAlignment w:val="baseline"/>
    </w:pPr>
    <w:rPr>
      <w:sz w:val="14"/>
    </w:rPr>
  </w:style>
  <w:style w:type="paragraph" w:styleId="aff2">
    <w:name w:val="footer"/>
    <w:basedOn w:val="a5"/>
    <w:link w:val="aff3"/>
    <w:rsid w:val="009835F0"/>
    <w:pPr>
      <w:tabs>
        <w:tab w:val="center" w:pos="4677"/>
        <w:tab w:val="right" w:pos="9355"/>
      </w:tabs>
    </w:pPr>
    <w:rPr>
      <w:rFonts w:ascii="Century Schoolbook" w:hAnsi="Century Schoolbook"/>
    </w:rPr>
  </w:style>
  <w:style w:type="character" w:styleId="aff4">
    <w:name w:val="page number"/>
    <w:rsid w:val="00397361"/>
    <w:rPr>
      <w:rFonts w:ascii="Myriad Pro" w:hAnsi="Myriad Pro"/>
      <w:sz w:val="18"/>
    </w:rPr>
  </w:style>
  <w:style w:type="paragraph" w:styleId="aff5">
    <w:name w:val="header"/>
    <w:basedOn w:val="a5"/>
    <w:rsid w:val="009835F0"/>
    <w:pPr>
      <w:tabs>
        <w:tab w:val="center" w:pos="4677"/>
        <w:tab w:val="right" w:pos="9355"/>
      </w:tabs>
    </w:pPr>
  </w:style>
  <w:style w:type="paragraph" w:customStyle="1" w:styleId="aff6">
    <w:name w:val="Текст таблицы с отступом и выступом"/>
    <w:basedOn w:val="ae"/>
    <w:qFormat/>
    <w:rsid w:val="008807E3"/>
    <w:pPr>
      <w:ind w:left="170"/>
    </w:pPr>
  </w:style>
  <w:style w:type="paragraph" w:styleId="aff7">
    <w:name w:val="Balloon Text"/>
    <w:basedOn w:val="a5"/>
    <w:link w:val="aff8"/>
    <w:rsid w:val="00566EDA"/>
    <w:rPr>
      <w:rFonts w:ascii="Tahoma" w:hAnsi="Tahoma"/>
      <w:sz w:val="16"/>
      <w:szCs w:val="16"/>
    </w:rPr>
  </w:style>
  <w:style w:type="character" w:customStyle="1" w:styleId="aff8">
    <w:name w:val="Текст выноски Знак"/>
    <w:link w:val="aff7"/>
    <w:rsid w:val="00566EDA"/>
    <w:rPr>
      <w:rFonts w:ascii="Tahoma" w:hAnsi="Tahoma" w:cs="Tahoma"/>
      <w:sz w:val="16"/>
      <w:szCs w:val="16"/>
    </w:rPr>
  </w:style>
  <w:style w:type="paragraph" w:customStyle="1" w:styleId="aff9">
    <w:name w:val="Текст таблицы П +"/>
    <w:basedOn w:val="af4"/>
    <w:qFormat/>
    <w:rsid w:val="007255EB"/>
    <w:rPr>
      <w:spacing w:val="-1"/>
    </w:rPr>
  </w:style>
  <w:style w:type="paragraph" w:customStyle="1" w:styleId="affa">
    <w:name w:val="Формула"/>
    <w:basedOn w:val="a5"/>
    <w:next w:val="a5"/>
    <w:qFormat/>
    <w:rsid w:val="000C3CD5"/>
    <w:pPr>
      <w:tabs>
        <w:tab w:val="center" w:pos="3175"/>
        <w:tab w:val="right" w:pos="6350"/>
      </w:tabs>
      <w:spacing w:before="240" w:after="240"/>
      <w:ind w:firstLine="0"/>
      <w:jc w:val="center"/>
    </w:pPr>
  </w:style>
  <w:style w:type="paragraph" w:customStyle="1" w:styleId="affb">
    <w:name w:val="Экспликация"/>
    <w:basedOn w:val="a5"/>
    <w:next w:val="a5"/>
    <w:qFormat/>
    <w:rsid w:val="004D58F0"/>
    <w:pPr>
      <w:ind w:firstLine="0"/>
    </w:pPr>
  </w:style>
  <w:style w:type="paragraph" w:customStyle="1" w:styleId="affc">
    <w:name w:val="Название работы"/>
    <w:basedOn w:val="a5"/>
    <w:rsid w:val="00932027"/>
    <w:pPr>
      <w:suppressAutoHyphens/>
      <w:spacing w:before="240" w:after="240" w:line="216" w:lineRule="auto"/>
      <w:ind w:firstLine="0"/>
      <w:jc w:val="center"/>
    </w:pPr>
    <w:rPr>
      <w:rFonts w:ascii="Myriad Pro Cond" w:hAnsi="Myriad Pro Cond"/>
      <w:b/>
      <w:smallCaps/>
      <w:sz w:val="48"/>
      <w:szCs w:val="32"/>
    </w:rPr>
  </w:style>
  <w:style w:type="paragraph" w:customStyle="1" w:styleId="affd">
    <w:name w:val="Вид работы"/>
    <w:basedOn w:val="a5"/>
    <w:rsid w:val="00A42239"/>
    <w:pPr>
      <w:adjustRightInd w:val="0"/>
      <w:snapToGrid w:val="0"/>
      <w:spacing w:line="216" w:lineRule="auto"/>
      <w:ind w:firstLine="0"/>
      <w:jc w:val="center"/>
    </w:pPr>
    <w:rPr>
      <w:rFonts w:ascii="Myriad Pro Cond" w:eastAsia="Batang" w:hAnsi="Myriad Pro Cond"/>
      <w:bCs/>
      <w:spacing w:val="-1"/>
      <w:sz w:val="22"/>
      <w:szCs w:val="20"/>
      <w:lang w:eastAsia="en-US"/>
    </w:rPr>
  </w:style>
  <w:style w:type="paragraph" w:customStyle="1" w:styleId="affe">
    <w:name w:val="Вид работы крупнее"/>
    <w:basedOn w:val="a5"/>
    <w:rsid w:val="00B213DB"/>
    <w:pPr>
      <w:adjustRightInd w:val="0"/>
      <w:snapToGrid w:val="0"/>
      <w:spacing w:before="240"/>
      <w:ind w:firstLine="0"/>
      <w:jc w:val="center"/>
    </w:pPr>
    <w:rPr>
      <w:rFonts w:ascii="Myriad Pro" w:eastAsia="Batang" w:hAnsi="Myriad Pro"/>
      <w:bCs/>
      <w:spacing w:val="40"/>
      <w:sz w:val="22"/>
      <w:lang w:eastAsia="en-US"/>
    </w:rPr>
  </w:style>
  <w:style w:type="paragraph" w:customStyle="1" w:styleId="afff">
    <w:name w:val="Авторский шифр"/>
    <w:basedOn w:val="a5"/>
    <w:autoRedefine/>
    <w:semiHidden/>
    <w:rsid w:val="00A42239"/>
    <w:pPr>
      <w:adjustRightInd w:val="0"/>
      <w:snapToGrid w:val="0"/>
      <w:spacing w:line="192" w:lineRule="auto"/>
      <w:ind w:left="266" w:firstLine="0"/>
    </w:pPr>
    <w:rPr>
      <w:rFonts w:ascii="Myriad Pro Cond" w:eastAsia="SimSun" w:hAnsi="Myriad Pro Cond"/>
      <w:sz w:val="18"/>
      <w:szCs w:val="16"/>
      <w:lang w:eastAsia="zh-CN"/>
    </w:rPr>
  </w:style>
  <w:style w:type="paragraph" w:customStyle="1" w:styleId="23">
    <w:name w:val="Аннотация 2"/>
    <w:basedOn w:val="a5"/>
    <w:semiHidden/>
    <w:rsid w:val="009473C9"/>
    <w:pPr>
      <w:adjustRightInd w:val="0"/>
      <w:snapToGrid w:val="0"/>
      <w:spacing w:before="120" w:after="120" w:line="216" w:lineRule="auto"/>
      <w:ind w:left="454" w:firstLine="227"/>
      <w:contextualSpacing/>
    </w:pPr>
    <w:rPr>
      <w:rFonts w:ascii="Arsenal" w:eastAsia="SimSun" w:hAnsi="Arsenal"/>
      <w:sz w:val="16"/>
      <w:szCs w:val="16"/>
      <w:lang w:eastAsia="zh-CN"/>
    </w:rPr>
  </w:style>
  <w:style w:type="paragraph" w:customStyle="1" w:styleId="afff0">
    <w:name w:val="УДК"/>
    <w:basedOn w:val="a5"/>
    <w:semiHidden/>
    <w:rsid w:val="00A42239"/>
    <w:pPr>
      <w:pageBreakBefore/>
      <w:adjustRightInd w:val="0"/>
      <w:snapToGrid w:val="0"/>
      <w:spacing w:line="192" w:lineRule="auto"/>
      <w:ind w:firstLine="0"/>
      <w:jc w:val="left"/>
    </w:pPr>
    <w:rPr>
      <w:rFonts w:ascii="Myriad Pro Cond" w:eastAsia="SimSun" w:hAnsi="Myriad Pro Cond"/>
      <w:sz w:val="18"/>
      <w:szCs w:val="16"/>
      <w:lang w:eastAsia="zh-CN"/>
    </w:rPr>
  </w:style>
  <w:style w:type="paragraph" w:customStyle="1" w:styleId="24">
    <w:name w:val="УДК 2"/>
    <w:basedOn w:val="a5"/>
    <w:semiHidden/>
    <w:rsid w:val="00A42239"/>
    <w:pPr>
      <w:adjustRightInd w:val="0"/>
      <w:snapToGrid w:val="0"/>
      <w:spacing w:before="100" w:after="100" w:line="192" w:lineRule="auto"/>
      <w:ind w:firstLine="567"/>
      <w:jc w:val="right"/>
    </w:pPr>
    <w:rPr>
      <w:rFonts w:ascii="Myriad Pro Cond" w:eastAsia="SimSun" w:hAnsi="Myriad Pro Cond"/>
      <w:sz w:val="18"/>
      <w:szCs w:val="16"/>
      <w:lang w:eastAsia="zh-CN"/>
    </w:rPr>
  </w:style>
  <w:style w:type="paragraph" w:customStyle="1" w:styleId="afff1">
    <w:name w:val="Ответственные за выпуск"/>
    <w:basedOn w:val="a5"/>
    <w:semiHidden/>
    <w:rsid w:val="00A42239"/>
    <w:pPr>
      <w:tabs>
        <w:tab w:val="left" w:pos="2835"/>
      </w:tabs>
      <w:adjustRightInd w:val="0"/>
      <w:snapToGrid w:val="0"/>
      <w:spacing w:before="80" w:after="80" w:line="216" w:lineRule="auto"/>
      <w:ind w:firstLine="0"/>
      <w:jc w:val="center"/>
    </w:pPr>
    <w:rPr>
      <w:rFonts w:ascii="Myriad Pro Cond" w:eastAsia="Batang" w:hAnsi="Myriad Pro Cond"/>
      <w:szCs w:val="20"/>
      <w:lang w:eastAsia="en-US"/>
    </w:rPr>
  </w:style>
  <w:style w:type="paragraph" w:customStyle="1" w:styleId="25">
    <w:name w:val="Авторские права 2"/>
    <w:basedOn w:val="a5"/>
    <w:rsid w:val="00A42239"/>
    <w:pPr>
      <w:widowControl w:val="0"/>
      <w:tabs>
        <w:tab w:val="left" w:pos="3836"/>
      </w:tabs>
      <w:overflowPunct w:val="0"/>
      <w:autoSpaceDE w:val="0"/>
      <w:autoSpaceDN w:val="0"/>
      <w:adjustRightInd w:val="0"/>
      <w:snapToGrid w:val="0"/>
      <w:spacing w:line="192" w:lineRule="auto"/>
      <w:ind w:left="3289" w:hanging="170"/>
      <w:jc w:val="left"/>
      <w:textAlignment w:val="baseline"/>
    </w:pPr>
    <w:rPr>
      <w:rFonts w:ascii="Myriad Pro Cond" w:eastAsia="Batang" w:hAnsi="Myriad Pro Cond"/>
      <w:sz w:val="18"/>
      <w:szCs w:val="14"/>
    </w:rPr>
  </w:style>
  <w:style w:type="paragraph" w:customStyle="1" w:styleId="afff2">
    <w:name w:val="Организация (титул)"/>
    <w:basedOn w:val="a5"/>
    <w:rsid w:val="00A42239"/>
    <w:pPr>
      <w:adjustRightInd w:val="0"/>
      <w:snapToGrid w:val="0"/>
      <w:spacing w:line="192" w:lineRule="auto"/>
      <w:ind w:firstLine="0"/>
      <w:jc w:val="center"/>
    </w:pPr>
    <w:rPr>
      <w:rFonts w:ascii="Myriad Pro Cond" w:eastAsia="Batang" w:hAnsi="Myriad Pro Cond"/>
      <w:szCs w:val="22"/>
      <w:lang w:eastAsia="en-US"/>
    </w:rPr>
  </w:style>
  <w:style w:type="paragraph" w:customStyle="1" w:styleId="26">
    <w:name w:val="Город 2"/>
    <w:basedOn w:val="a5"/>
    <w:rsid w:val="00A42239"/>
    <w:pPr>
      <w:adjustRightInd w:val="0"/>
      <w:snapToGrid w:val="0"/>
      <w:spacing w:line="192" w:lineRule="auto"/>
      <w:ind w:firstLine="0"/>
      <w:jc w:val="center"/>
    </w:pPr>
    <w:rPr>
      <w:rFonts w:ascii="Myriad Pro Cond" w:eastAsia="Batang" w:hAnsi="Myriad Pro Cond"/>
      <w:bCs/>
      <w:szCs w:val="22"/>
      <w:lang w:eastAsia="en-US"/>
    </w:rPr>
  </w:style>
  <w:style w:type="paragraph" w:customStyle="1" w:styleId="08">
    <w:name w:val="Стиль Библиографическая полоска + Выступ:  08 см"/>
    <w:basedOn w:val="a5"/>
    <w:rsid w:val="00AC2BB4"/>
    <w:pPr>
      <w:adjustRightInd w:val="0"/>
      <w:snapToGrid w:val="0"/>
      <w:ind w:left="454" w:hanging="454"/>
    </w:pPr>
    <w:rPr>
      <w:spacing w:val="-1"/>
      <w:szCs w:val="20"/>
    </w:rPr>
  </w:style>
  <w:style w:type="character" w:customStyle="1" w:styleId="aff3">
    <w:name w:val="Нижний колонтитул Знак"/>
    <w:link w:val="aff2"/>
    <w:locked/>
    <w:rsid w:val="00AC2BB4"/>
    <w:rPr>
      <w:rFonts w:ascii="Century Schoolbook" w:hAnsi="Century Schoolbook"/>
      <w:szCs w:val="24"/>
    </w:rPr>
  </w:style>
  <w:style w:type="paragraph" w:customStyle="1" w:styleId="afff3">
    <w:name w:val="Выходные данные"/>
    <w:basedOn w:val="a5"/>
    <w:semiHidden/>
    <w:rsid w:val="00F60DC0"/>
    <w:pPr>
      <w:suppressAutoHyphens/>
      <w:adjustRightInd w:val="0"/>
      <w:snapToGrid w:val="0"/>
      <w:ind w:firstLine="0"/>
      <w:jc w:val="center"/>
    </w:pPr>
    <w:rPr>
      <w:rFonts w:ascii="Myriad Pro" w:eastAsia="Batang" w:hAnsi="Myriad Pro"/>
      <w:sz w:val="16"/>
      <w:szCs w:val="14"/>
      <w:lang w:eastAsia="en-US"/>
    </w:rPr>
  </w:style>
  <w:style w:type="paragraph" w:customStyle="1" w:styleId="afff4">
    <w:name w:val="Редактор"/>
    <w:basedOn w:val="a5"/>
    <w:semiHidden/>
    <w:rsid w:val="00F60DC0"/>
    <w:pPr>
      <w:adjustRightInd w:val="0"/>
      <w:snapToGrid w:val="0"/>
      <w:ind w:firstLine="0"/>
      <w:jc w:val="center"/>
    </w:pPr>
    <w:rPr>
      <w:rFonts w:ascii="Myriad Pro" w:eastAsia="Batang" w:hAnsi="Myriad Pro"/>
      <w:sz w:val="18"/>
      <w:szCs w:val="16"/>
      <w:lang w:eastAsia="en-US"/>
    </w:rPr>
  </w:style>
  <w:style w:type="paragraph" w:customStyle="1" w:styleId="afff5">
    <w:name w:val="Типография"/>
    <w:basedOn w:val="afff3"/>
    <w:rsid w:val="00AC2BB4"/>
    <w:pPr>
      <w:spacing w:before="120"/>
    </w:pPr>
  </w:style>
  <w:style w:type="paragraph" w:customStyle="1" w:styleId="afff6">
    <w:name w:val="Издание"/>
    <w:basedOn w:val="a5"/>
    <w:uiPriority w:val="99"/>
    <w:semiHidden/>
    <w:rsid w:val="00F60DC0"/>
    <w:pPr>
      <w:spacing w:before="2000"/>
      <w:ind w:firstLine="0"/>
      <w:jc w:val="center"/>
    </w:pPr>
    <w:rPr>
      <w:rFonts w:ascii="Myriad Pro" w:eastAsia="SimSun" w:hAnsi="Myriad Pro"/>
      <w:i/>
      <w:szCs w:val="20"/>
      <w:lang w:eastAsia="zh-CN"/>
    </w:rPr>
  </w:style>
  <w:style w:type="paragraph" w:customStyle="1" w:styleId="afff7">
    <w:name w:val="Библиографическая полоска"/>
    <w:basedOn w:val="08"/>
    <w:qFormat/>
    <w:rsid w:val="00A42239"/>
    <w:pPr>
      <w:tabs>
        <w:tab w:val="left" w:pos="680"/>
      </w:tabs>
      <w:spacing w:line="204" w:lineRule="auto"/>
      <w:ind w:left="516" w:hanging="516"/>
    </w:pPr>
    <w:rPr>
      <w:rFonts w:ascii="Myriad Pro Cond" w:hAnsi="Myriad Pro Cond"/>
      <w:spacing w:val="0"/>
      <w:sz w:val="22"/>
    </w:rPr>
  </w:style>
  <w:style w:type="character" w:customStyle="1" w:styleId="afff8">
    <w:name w:val="Стиль ПЖ К"/>
    <w:uiPriority w:val="1"/>
    <w:qFormat/>
    <w:rsid w:val="00074371"/>
    <w:rPr>
      <w:b/>
      <w:i/>
      <w:szCs w:val="28"/>
    </w:rPr>
  </w:style>
  <w:style w:type="character" w:customStyle="1" w:styleId="afff9">
    <w:name w:val="Фамилия в рамке"/>
    <w:basedOn w:val="af1"/>
    <w:uiPriority w:val="1"/>
    <w:qFormat/>
    <w:rsid w:val="00FE1A0D"/>
    <w:rPr>
      <w:i/>
      <w:szCs w:val="28"/>
      <w:bdr w:val="single" w:sz="8" w:space="0" w:color="auto"/>
    </w:rPr>
  </w:style>
  <w:style w:type="paragraph" w:customStyle="1" w:styleId="afffa">
    <w:name w:val="Обычный + Интервал меньше"/>
    <w:basedOn w:val="a5"/>
    <w:next w:val="a5"/>
    <w:qFormat/>
    <w:rsid w:val="0008049C"/>
    <w:pPr>
      <w:spacing w:line="235" w:lineRule="auto"/>
    </w:pPr>
    <w:rPr>
      <w:spacing w:val="-1"/>
    </w:rPr>
  </w:style>
  <w:style w:type="character" w:customStyle="1" w:styleId="afffb">
    <w:name w:val="Код"/>
    <w:rsid w:val="00D42297"/>
    <w:rPr>
      <w:rFonts w:ascii="PT Mono" w:hAnsi="PT Mono"/>
      <w:sz w:val="18"/>
    </w:rPr>
  </w:style>
  <w:style w:type="character" w:customStyle="1" w:styleId="afffc">
    <w:name w:val="Подстрочный"/>
    <w:rsid w:val="00457333"/>
    <w:rPr>
      <w:vertAlign w:val="subscript"/>
    </w:rPr>
  </w:style>
  <w:style w:type="paragraph" w:customStyle="1" w:styleId="61">
    <w:name w:val="Обычный +6 снизу"/>
    <w:basedOn w:val="a5"/>
    <w:rsid w:val="00A31E14"/>
    <w:pPr>
      <w:spacing w:after="120"/>
    </w:pPr>
  </w:style>
  <w:style w:type="paragraph" w:customStyle="1" w:styleId="6-6">
    <w:name w:val="Обычный 6-6"/>
    <w:basedOn w:val="0"/>
    <w:rsid w:val="00A31E14"/>
    <w:pPr>
      <w:spacing w:after="120"/>
    </w:pPr>
  </w:style>
  <w:style w:type="character" w:customStyle="1" w:styleId="27">
    <w:name w:val="Код 2"/>
    <w:rsid w:val="0040179F"/>
    <w:rPr>
      <w:rFonts w:ascii="PT Mono" w:hAnsi="PT Mono"/>
      <w:sz w:val="16"/>
    </w:rPr>
  </w:style>
  <w:style w:type="paragraph" w:styleId="afffd">
    <w:name w:val="List Paragraph"/>
    <w:basedOn w:val="a5"/>
    <w:qFormat/>
    <w:rsid w:val="00FE7F6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e">
    <w:name w:val="Надстрочный"/>
    <w:uiPriority w:val="1"/>
    <w:qFormat/>
    <w:rsid w:val="006273DE"/>
    <w:rPr>
      <w:vertAlign w:val="superscript"/>
      <w:lang w:val="en-US"/>
    </w:rPr>
  </w:style>
  <w:style w:type="character" w:customStyle="1" w:styleId="afd">
    <w:name w:val="Текст примечания Знак"/>
    <w:link w:val="afc"/>
    <w:rsid w:val="00512801"/>
    <w:rPr>
      <w:sz w:val="14"/>
    </w:rPr>
  </w:style>
  <w:style w:type="table" w:styleId="13">
    <w:name w:val="Table Grid 1"/>
    <w:basedOn w:val="a8"/>
    <w:rsid w:val="00BA3CA1"/>
    <w:pPr>
      <w:ind w:firstLine="567"/>
      <w:jc w:val="both"/>
    </w:pPr>
    <w:rPr>
      <w:rFonts w:eastAsia="SimSu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i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Стиль список 2"/>
    <w:basedOn w:val="a5"/>
    <w:qFormat/>
    <w:rsid w:val="00C0708A"/>
    <w:pPr>
      <w:numPr>
        <w:numId w:val="2"/>
      </w:numPr>
    </w:pPr>
    <w:rPr>
      <w:spacing w:val="-1"/>
    </w:rPr>
  </w:style>
  <w:style w:type="paragraph" w:customStyle="1" w:styleId="affff">
    <w:name w:val="Примечание"/>
    <w:basedOn w:val="a5"/>
    <w:next w:val="a5"/>
    <w:qFormat/>
    <w:rsid w:val="00FA6E60"/>
    <w:pPr>
      <w:spacing w:before="120" w:after="120"/>
      <w:contextualSpacing/>
    </w:pPr>
    <w:rPr>
      <w:sz w:val="16"/>
      <w:szCs w:val="16"/>
    </w:rPr>
  </w:style>
  <w:style w:type="paragraph" w:customStyle="1" w:styleId="120">
    <w:name w:val="Обычный + 12"/>
    <w:basedOn w:val="a5"/>
    <w:next w:val="a5"/>
    <w:qFormat/>
    <w:rsid w:val="00FE1A0D"/>
    <w:pPr>
      <w:spacing w:before="240"/>
    </w:pPr>
    <w:rPr>
      <w:spacing w:val="-1"/>
    </w:rPr>
  </w:style>
  <w:style w:type="paragraph" w:customStyle="1" w:styleId="00">
    <w:name w:val="Рисунок 0 после"/>
    <w:basedOn w:val="af2"/>
    <w:qFormat/>
    <w:rsid w:val="002C3759"/>
    <w:pPr>
      <w:spacing w:after="0"/>
    </w:pPr>
  </w:style>
  <w:style w:type="paragraph" w:customStyle="1" w:styleId="affff0">
    <w:name w:val="Рисунок ПП"/>
    <w:basedOn w:val="00"/>
    <w:qFormat/>
    <w:rsid w:val="00685426"/>
    <w:pPr>
      <w:spacing w:before="0" w:after="240"/>
    </w:pPr>
    <w:rPr>
      <w:sz w:val="16"/>
    </w:rPr>
  </w:style>
  <w:style w:type="paragraph" w:customStyle="1" w:styleId="3">
    <w:name w:val="Стиль список 3"/>
    <w:basedOn w:val="005"/>
    <w:qFormat/>
    <w:rsid w:val="00D847B5"/>
    <w:pPr>
      <w:numPr>
        <w:numId w:val="4"/>
      </w:numPr>
    </w:pPr>
  </w:style>
  <w:style w:type="paragraph" w:customStyle="1" w:styleId="affff1">
    <w:name w:val="Окончание таблицы"/>
    <w:basedOn w:val="ab"/>
    <w:qFormat/>
    <w:rsid w:val="001F5029"/>
    <w:pPr>
      <w:pageBreakBefore/>
      <w:spacing w:before="0"/>
    </w:pPr>
  </w:style>
  <w:style w:type="character" w:customStyle="1" w:styleId="40">
    <w:name w:val="Заголовок 4 Знак"/>
    <w:link w:val="4"/>
    <w:rsid w:val="00941D97"/>
    <w:rPr>
      <w:bCs/>
      <w:i/>
      <w:szCs w:val="28"/>
    </w:rPr>
  </w:style>
  <w:style w:type="paragraph" w:styleId="affff2">
    <w:name w:val="Message Header"/>
    <w:basedOn w:val="a5"/>
    <w:link w:val="affff3"/>
    <w:rsid w:val="00FE1A0D"/>
    <w:pPr>
      <w:keepNext/>
      <w:keepLines/>
      <w:suppressAutoHyphens/>
      <w:adjustRightInd w:val="0"/>
      <w:ind w:firstLine="0"/>
      <w:jc w:val="center"/>
      <w:textAlignment w:val="baseline"/>
    </w:pPr>
    <w:rPr>
      <w:sz w:val="14"/>
      <w:szCs w:val="28"/>
    </w:rPr>
  </w:style>
  <w:style w:type="character" w:customStyle="1" w:styleId="affff3">
    <w:name w:val="Шапка Знак"/>
    <w:link w:val="affff2"/>
    <w:rsid w:val="00FE1A0D"/>
    <w:rPr>
      <w:sz w:val="14"/>
      <w:szCs w:val="28"/>
    </w:rPr>
  </w:style>
  <w:style w:type="paragraph" w:styleId="a">
    <w:name w:val="List Bullet"/>
    <w:basedOn w:val="a5"/>
    <w:rsid w:val="00BD46D7"/>
    <w:pPr>
      <w:numPr>
        <w:numId w:val="5"/>
      </w:numPr>
      <w:contextualSpacing/>
    </w:pPr>
  </w:style>
  <w:style w:type="paragraph" w:customStyle="1" w:styleId="-">
    <w:name w:val="Обычный-"/>
    <w:basedOn w:val="a5"/>
    <w:qFormat/>
    <w:rsid w:val="00665B46"/>
    <w:pPr>
      <w:ind w:firstLine="0"/>
    </w:pPr>
  </w:style>
  <w:style w:type="paragraph" w:styleId="affff4">
    <w:name w:val="Block Text"/>
    <w:basedOn w:val="a5"/>
    <w:rsid w:val="006C47DE"/>
    <w:pPr>
      <w:spacing w:before="240" w:after="120"/>
      <w:ind w:left="3402" w:firstLine="0"/>
      <w:contextualSpacing/>
      <w:jc w:val="left"/>
    </w:pPr>
    <w:rPr>
      <w:sz w:val="18"/>
      <w:szCs w:val="18"/>
    </w:rPr>
  </w:style>
  <w:style w:type="paragraph" w:customStyle="1" w:styleId="affff5">
    <w:name w:val="Название работы (конец)"/>
    <w:basedOn w:val="affc"/>
    <w:qFormat/>
    <w:rsid w:val="0029665B"/>
    <w:rPr>
      <w:sz w:val="28"/>
    </w:rPr>
  </w:style>
  <w:style w:type="paragraph" w:customStyle="1" w:styleId="affff6">
    <w:name w:val="Аннотация"/>
    <w:basedOn w:val="a5"/>
    <w:semiHidden/>
    <w:rsid w:val="00A42239"/>
    <w:pPr>
      <w:adjustRightInd w:val="0"/>
      <w:snapToGrid w:val="0"/>
      <w:spacing w:before="120" w:after="120" w:line="216" w:lineRule="auto"/>
      <w:ind w:left="516" w:firstLine="284"/>
      <w:contextualSpacing/>
    </w:pPr>
    <w:rPr>
      <w:rFonts w:ascii="Myriad Pro Cond" w:eastAsia="SimSun" w:hAnsi="Myriad Pro Cond"/>
      <w:spacing w:val="1"/>
      <w:sz w:val="16"/>
      <w:szCs w:val="16"/>
      <w:lang w:eastAsia="zh-CN"/>
    </w:rPr>
  </w:style>
  <w:style w:type="numbering" w:customStyle="1" w:styleId="30">
    <w:name w:val="Стиль многоуровневый3"/>
    <w:basedOn w:val="a9"/>
    <w:rsid w:val="00ED2163"/>
    <w:pPr>
      <w:numPr>
        <w:numId w:val="6"/>
      </w:numPr>
    </w:pPr>
  </w:style>
  <w:style w:type="paragraph" w:customStyle="1" w:styleId="affff7">
    <w:name w:val="Научный руководитель"/>
    <w:basedOn w:val="005"/>
    <w:next w:val="a5"/>
    <w:qFormat/>
    <w:rsid w:val="007C6CC9"/>
    <w:pPr>
      <w:spacing w:before="120"/>
      <w:jc w:val="right"/>
    </w:pPr>
    <w:rPr>
      <w:rFonts w:ascii="Myriad Pro Cond" w:hAnsi="Myriad Pro Cond"/>
      <w:spacing w:val="0"/>
      <w:sz w:val="18"/>
    </w:rPr>
  </w:style>
  <w:style w:type="character" w:styleId="affff8">
    <w:name w:val="FollowedHyperlink"/>
    <w:basedOn w:val="a7"/>
    <w:rsid w:val="00695940"/>
    <w:rPr>
      <w:color w:val="800080" w:themeColor="followedHyperlink"/>
      <w:u w:val="single"/>
    </w:rPr>
  </w:style>
  <w:style w:type="table" w:styleId="-1">
    <w:name w:val="Table Web 1"/>
    <w:basedOn w:val="a8"/>
    <w:rsid w:val="00DB392A"/>
    <w:pPr>
      <w:ind w:firstLine="45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Организация 2"/>
    <w:basedOn w:val="afff2"/>
    <w:qFormat/>
    <w:rsid w:val="00AA0DEC"/>
  </w:style>
  <w:style w:type="paragraph" w:customStyle="1" w:styleId="32">
    <w:name w:val="Организация 3"/>
    <w:basedOn w:val="afff2"/>
    <w:qFormat/>
    <w:rsid w:val="00AA0DEC"/>
  </w:style>
  <w:style w:type="character" w:customStyle="1" w:styleId="affff9">
    <w:name w:val="Подстрочный полужирный"/>
    <w:basedOn w:val="a7"/>
    <w:uiPriority w:val="1"/>
    <w:qFormat/>
    <w:rsid w:val="00E029B3"/>
    <w:rPr>
      <w:vertAlign w:val="subscript"/>
    </w:rPr>
  </w:style>
  <w:style w:type="character" w:customStyle="1" w:styleId="affffa">
    <w:name w:val="Подстрочный курсив"/>
    <w:basedOn w:val="afffc"/>
    <w:uiPriority w:val="1"/>
    <w:qFormat/>
    <w:rsid w:val="006522E4"/>
    <w:rPr>
      <w:i/>
      <w:vertAlign w:val="subscript"/>
    </w:rPr>
  </w:style>
  <w:style w:type="paragraph" w:customStyle="1" w:styleId="29">
    <w:name w:val="Обычный+Интервал 2"/>
    <w:basedOn w:val="afffa"/>
    <w:qFormat/>
    <w:rsid w:val="00816DD8"/>
    <w:pPr>
      <w:spacing w:line="224" w:lineRule="exact"/>
    </w:pPr>
  </w:style>
  <w:style w:type="paragraph" w:customStyle="1" w:styleId="01">
    <w:name w:val="Заголовок 0"/>
    <w:basedOn w:val="10"/>
    <w:qFormat/>
    <w:rsid w:val="00016A2F"/>
  </w:style>
  <w:style w:type="paragraph" w:customStyle="1" w:styleId="a6">
    <w:name w:val="Аннотация статьи"/>
    <w:basedOn w:val="affff6"/>
    <w:next w:val="a5"/>
    <w:qFormat/>
    <w:rsid w:val="00A02034"/>
    <w:pPr>
      <w:keepNext/>
      <w:keepLines/>
      <w:spacing w:before="240" w:after="240"/>
      <w:ind w:left="454" w:right="454" w:firstLine="454"/>
    </w:pPr>
    <w:rPr>
      <w:rFonts w:eastAsia="Batang"/>
      <w:sz w:val="17"/>
      <w:lang w:eastAsia="ru-RU"/>
    </w:rPr>
  </w:style>
  <w:style w:type="paragraph" w:customStyle="1" w:styleId="2a">
    <w:name w:val="Заголовок 2а"/>
    <w:basedOn w:val="20"/>
    <w:qFormat/>
    <w:rsid w:val="00F622FB"/>
    <w:pPr>
      <w:spacing w:before="0"/>
    </w:pPr>
    <w:rPr>
      <w:lang w:val="en-US"/>
    </w:rPr>
  </w:style>
  <w:style w:type="paragraph" w:customStyle="1" w:styleId="1">
    <w:name w:val="Стиль список 1"/>
    <w:basedOn w:val="005"/>
    <w:qFormat/>
    <w:rsid w:val="00822EC0"/>
    <w:pPr>
      <w:numPr>
        <w:numId w:val="7"/>
      </w:numPr>
    </w:pPr>
  </w:style>
  <w:style w:type="paragraph" w:customStyle="1" w:styleId="affffb">
    <w:name w:val="Приложение"/>
    <w:basedOn w:val="af4"/>
    <w:qFormat/>
    <w:rsid w:val="00081982"/>
    <w:pPr>
      <w:spacing w:before="120" w:after="120"/>
    </w:pPr>
    <w:rPr>
      <w:spacing w:val="40"/>
      <w:sz w:val="18"/>
    </w:rPr>
  </w:style>
  <w:style w:type="paragraph" w:customStyle="1" w:styleId="affffc">
    <w:name w:val="Приложение по центру"/>
    <w:basedOn w:val="af"/>
    <w:qFormat/>
    <w:rsid w:val="00081982"/>
    <w:pPr>
      <w:spacing w:before="120" w:after="120"/>
    </w:pPr>
    <w:rPr>
      <w:sz w:val="18"/>
    </w:rPr>
  </w:style>
  <w:style w:type="paragraph" w:customStyle="1" w:styleId="affffd">
    <w:name w:val="Приложение тест"/>
    <w:basedOn w:val="aff6"/>
    <w:qFormat/>
    <w:rsid w:val="00081982"/>
    <w:pPr>
      <w:ind w:left="0"/>
    </w:pPr>
    <w:rPr>
      <w:sz w:val="18"/>
      <w:szCs w:val="18"/>
    </w:rPr>
  </w:style>
  <w:style w:type="paragraph" w:customStyle="1" w:styleId="affffe">
    <w:name w:val="Приложение тест вопрос"/>
    <w:basedOn w:val="affffd"/>
    <w:qFormat/>
    <w:rsid w:val="00781C47"/>
    <w:pPr>
      <w:ind w:left="196" w:hanging="196"/>
      <w:jc w:val="both"/>
    </w:pPr>
  </w:style>
  <w:style w:type="paragraph" w:customStyle="1" w:styleId="afffff">
    <w:name w:val="Приложение тест ответ"/>
    <w:basedOn w:val="affffd"/>
    <w:qFormat/>
    <w:rsid w:val="00081982"/>
    <w:pPr>
      <w:ind w:firstLine="454"/>
    </w:pPr>
  </w:style>
  <w:style w:type="paragraph" w:customStyle="1" w:styleId="14">
    <w:name w:val="Примечание 1"/>
    <w:basedOn w:val="affff"/>
    <w:qFormat/>
    <w:rsid w:val="008D14D1"/>
    <w:pPr>
      <w:framePr w:hSpace="57" w:wrap="around" w:vAnchor="text" w:hAnchor="text" w:xAlign="right" w:y="1"/>
      <w:spacing w:after="0"/>
      <w:suppressOverlap/>
    </w:pPr>
  </w:style>
  <w:style w:type="paragraph" w:customStyle="1" w:styleId="afffff0">
    <w:name w:val="Цитата (автор)"/>
    <w:basedOn w:val="affff4"/>
    <w:qFormat/>
    <w:rsid w:val="006C47DE"/>
    <w:pPr>
      <w:spacing w:before="0" w:after="240"/>
      <w:jc w:val="right"/>
    </w:pPr>
  </w:style>
  <w:style w:type="paragraph" w:styleId="33">
    <w:name w:val="toc 3"/>
    <w:basedOn w:val="a5"/>
    <w:next w:val="a5"/>
    <w:autoRedefine/>
    <w:rsid w:val="00AD43EE"/>
    <w:pPr>
      <w:ind w:left="200"/>
      <w:jc w:val="left"/>
    </w:pPr>
    <w:rPr>
      <w:rFonts w:asciiTheme="minorHAnsi" w:hAnsiTheme="minorHAnsi"/>
      <w:szCs w:val="20"/>
    </w:rPr>
  </w:style>
  <w:style w:type="paragraph" w:styleId="41">
    <w:name w:val="toc 4"/>
    <w:basedOn w:val="a5"/>
    <w:next w:val="a5"/>
    <w:autoRedefine/>
    <w:rsid w:val="00AD43EE"/>
    <w:pPr>
      <w:ind w:left="400"/>
      <w:jc w:val="left"/>
    </w:pPr>
    <w:rPr>
      <w:rFonts w:asciiTheme="minorHAnsi" w:hAnsiTheme="minorHAnsi"/>
      <w:szCs w:val="20"/>
    </w:rPr>
  </w:style>
  <w:style w:type="paragraph" w:styleId="5">
    <w:name w:val="toc 5"/>
    <w:basedOn w:val="a5"/>
    <w:next w:val="a5"/>
    <w:autoRedefine/>
    <w:rsid w:val="00AD43EE"/>
    <w:pPr>
      <w:ind w:left="600"/>
      <w:jc w:val="left"/>
    </w:pPr>
    <w:rPr>
      <w:rFonts w:asciiTheme="minorHAnsi" w:hAnsiTheme="minorHAnsi"/>
      <w:szCs w:val="20"/>
    </w:rPr>
  </w:style>
  <w:style w:type="paragraph" w:styleId="62">
    <w:name w:val="toc 6"/>
    <w:basedOn w:val="a5"/>
    <w:next w:val="a5"/>
    <w:autoRedefine/>
    <w:rsid w:val="00AD43EE"/>
    <w:pPr>
      <w:ind w:left="800"/>
      <w:jc w:val="left"/>
    </w:pPr>
    <w:rPr>
      <w:rFonts w:asciiTheme="minorHAnsi" w:hAnsiTheme="minorHAnsi"/>
      <w:szCs w:val="20"/>
    </w:rPr>
  </w:style>
  <w:style w:type="paragraph" w:styleId="70">
    <w:name w:val="toc 7"/>
    <w:basedOn w:val="a5"/>
    <w:next w:val="a5"/>
    <w:autoRedefine/>
    <w:rsid w:val="00AD43EE"/>
    <w:pPr>
      <w:ind w:left="1000"/>
      <w:jc w:val="left"/>
    </w:pPr>
    <w:rPr>
      <w:rFonts w:asciiTheme="minorHAnsi" w:hAnsiTheme="minorHAnsi"/>
      <w:szCs w:val="20"/>
    </w:rPr>
  </w:style>
  <w:style w:type="paragraph" w:styleId="8">
    <w:name w:val="toc 8"/>
    <w:basedOn w:val="a5"/>
    <w:next w:val="a5"/>
    <w:autoRedefine/>
    <w:rsid w:val="00AD43EE"/>
    <w:pPr>
      <w:ind w:left="1200"/>
      <w:jc w:val="left"/>
    </w:pPr>
    <w:rPr>
      <w:rFonts w:asciiTheme="minorHAnsi" w:hAnsiTheme="minorHAnsi"/>
      <w:szCs w:val="20"/>
    </w:rPr>
  </w:style>
  <w:style w:type="paragraph" w:styleId="9">
    <w:name w:val="toc 9"/>
    <w:basedOn w:val="a5"/>
    <w:next w:val="a5"/>
    <w:autoRedefine/>
    <w:rsid w:val="00AD43EE"/>
    <w:pPr>
      <w:ind w:left="1400"/>
      <w:jc w:val="left"/>
    </w:pPr>
    <w:rPr>
      <w:rFonts w:asciiTheme="minorHAnsi" w:hAnsiTheme="minorHAnsi"/>
      <w:szCs w:val="20"/>
    </w:rPr>
  </w:style>
  <w:style w:type="character" w:customStyle="1" w:styleId="afffff1">
    <w:name w:val="Город (мельче)"/>
    <w:basedOn w:val="a7"/>
    <w:uiPriority w:val="1"/>
    <w:qFormat/>
    <w:rsid w:val="00A42239"/>
    <w:rPr>
      <w:sz w:val="16"/>
    </w:rPr>
  </w:style>
  <w:style w:type="character" w:customStyle="1" w:styleId="aff">
    <w:name w:val="Текст сноски Знак"/>
    <w:basedOn w:val="a7"/>
    <w:link w:val="afe"/>
    <w:uiPriority w:val="99"/>
    <w:rsid w:val="00F72062"/>
    <w:rPr>
      <w:sz w:val="16"/>
    </w:rPr>
  </w:style>
  <w:style w:type="character" w:styleId="afffff2">
    <w:name w:val="line number"/>
    <w:basedOn w:val="a7"/>
    <w:rsid w:val="004E2D58"/>
  </w:style>
  <w:style w:type="character" w:styleId="afffff3">
    <w:name w:val="Placeholder Text"/>
    <w:basedOn w:val="a7"/>
    <w:uiPriority w:val="99"/>
    <w:semiHidden/>
    <w:rsid w:val="00BC2986"/>
    <w:rPr>
      <w:color w:val="808080"/>
    </w:rPr>
  </w:style>
  <w:style w:type="paragraph" w:customStyle="1" w:styleId="-3">
    <w:name w:val="Рисунок -3"/>
    <w:basedOn w:val="af2"/>
    <w:qFormat/>
    <w:rsid w:val="00823C3A"/>
    <w:pPr>
      <w:ind w:left="-1701" w:right="-1701"/>
    </w:pPr>
  </w:style>
  <w:style w:type="paragraph" w:customStyle="1" w:styleId="02">
    <w:name w:val="Номер таблицы 0 перед"/>
    <w:basedOn w:val="ab"/>
    <w:qFormat/>
    <w:rsid w:val="0026495E"/>
    <w:pPr>
      <w:spacing w:before="0"/>
    </w:pPr>
  </w:style>
  <w:style w:type="paragraph" w:customStyle="1" w:styleId="03">
    <w:name w:val="Рисунок перед 0"/>
    <w:basedOn w:val="af2"/>
    <w:qFormat/>
    <w:rsid w:val="00C832BC"/>
    <w:pPr>
      <w:framePr w:hSpace="57" w:wrap="around" w:vAnchor="text" w:hAnchor="text" w:xAlign="right" w:y="1"/>
      <w:spacing w:before="0"/>
      <w:suppressOverlap/>
    </w:pPr>
  </w:style>
  <w:style w:type="paragraph" w:customStyle="1" w:styleId="afffff4">
    <w:name w:val="Подпись к статье"/>
    <w:basedOn w:val="a5"/>
    <w:qFormat/>
    <w:rsid w:val="0008049C"/>
    <w:pPr>
      <w:spacing w:before="240"/>
      <w:ind w:firstLine="0"/>
      <w:jc w:val="right"/>
    </w:pPr>
    <w:rPr>
      <w:sz w:val="18"/>
    </w:rPr>
  </w:style>
  <w:style w:type="paragraph" w:customStyle="1" w:styleId="15">
    <w:name w:val="Оглавление 1а"/>
    <w:basedOn w:val="12"/>
    <w:qFormat/>
    <w:rsid w:val="00F61EAD"/>
    <w:pPr>
      <w:ind w:left="454" w:right="284" w:hanging="454"/>
      <w:jc w:val="both"/>
    </w:pPr>
    <w:rPr>
      <w:b w:val="0"/>
      <w:sz w:val="20"/>
    </w:rPr>
  </w:style>
  <w:style w:type="paragraph" w:customStyle="1" w:styleId="afffff5">
    <w:name w:val="Вывод"/>
    <w:basedOn w:val="af"/>
    <w:qFormat/>
    <w:rsid w:val="00C0504A"/>
    <w:pPr>
      <w:tabs>
        <w:tab w:val="right" w:leader="dot" w:pos="5669"/>
      </w:tabs>
      <w:spacing w:before="240" w:after="240" w:line="228" w:lineRule="auto"/>
      <w:ind w:left="454" w:right="454"/>
      <w:contextualSpacing/>
      <w:jc w:val="left"/>
    </w:pPr>
    <w:rPr>
      <w:sz w:val="18"/>
      <w:szCs w:val="18"/>
    </w:rPr>
  </w:style>
  <w:style w:type="paragraph" w:customStyle="1" w:styleId="04">
    <w:name w:val="Рисунок 0 перед и после"/>
    <w:basedOn w:val="00"/>
    <w:qFormat/>
    <w:rsid w:val="002E0C64"/>
    <w:pPr>
      <w:spacing w:before="0"/>
    </w:pPr>
  </w:style>
  <w:style w:type="paragraph" w:customStyle="1" w:styleId="afffff6">
    <w:name w:val="Рисунок буквы"/>
    <w:basedOn w:val="00"/>
    <w:qFormat/>
    <w:rsid w:val="00F1253D"/>
    <w:pPr>
      <w:spacing w:after="120"/>
    </w:pPr>
    <w:rPr>
      <w:sz w:val="16"/>
    </w:rPr>
  </w:style>
  <w:style w:type="paragraph" w:customStyle="1" w:styleId="05">
    <w:name w:val="Рисунок 0 перед"/>
    <w:basedOn w:val="af2"/>
    <w:qFormat/>
    <w:rsid w:val="00950866"/>
    <w:pPr>
      <w:spacing w:before="0"/>
    </w:pPr>
  </w:style>
  <w:style w:type="paragraph" w:customStyle="1" w:styleId="afffff7">
    <w:name w:val="Организация без отступов"/>
    <w:basedOn w:val="afb"/>
    <w:qFormat/>
    <w:rsid w:val="002311F6"/>
    <w:pPr>
      <w:spacing w:after="0"/>
    </w:pPr>
  </w:style>
  <w:style w:type="paragraph" w:styleId="afffff8">
    <w:name w:val="Normal (Web)"/>
    <w:basedOn w:val="a5"/>
    <w:uiPriority w:val="99"/>
    <w:unhideWhenUsed/>
    <w:rsid w:val="008519FE"/>
    <w:pPr>
      <w:spacing w:before="100" w:beforeAutospacing="1" w:after="100" w:afterAutospacing="1"/>
      <w:ind w:firstLine="0"/>
      <w:jc w:val="left"/>
    </w:pPr>
    <w:rPr>
      <w:rFonts w:eastAsiaTheme="minorEastAsia"/>
      <w:sz w:val="24"/>
    </w:rPr>
  </w:style>
  <w:style w:type="paragraph" w:customStyle="1" w:styleId="afffff9">
    <w:name w:val="Посвящение"/>
    <w:basedOn w:val="afff2"/>
    <w:qFormat/>
    <w:rsid w:val="00AD14C1"/>
    <w:pPr>
      <w:jc w:val="left"/>
    </w:pPr>
    <w:rPr>
      <w:rFonts w:ascii="Academy" w:hAnsi="Academy"/>
      <w:i/>
      <w:sz w:val="24"/>
    </w:rPr>
  </w:style>
  <w:style w:type="paragraph" w:customStyle="1" w:styleId="afffffa">
    <w:name w:val="Посвящается (фамилия)"/>
    <w:basedOn w:val="afffff9"/>
    <w:qFormat/>
    <w:rsid w:val="000420EE"/>
    <w:rPr>
      <w:sz w:val="28"/>
    </w:rPr>
  </w:style>
  <w:style w:type="character" w:customStyle="1" w:styleId="afffffb">
    <w:name w:val="Фамилия в рамке (тезис)"/>
    <w:basedOn w:val="a7"/>
    <w:uiPriority w:val="1"/>
    <w:qFormat/>
    <w:rsid w:val="00D74484"/>
    <w:rPr>
      <w:bdr w:val="single" w:sz="4" w:space="0" w:color="auto"/>
    </w:rPr>
  </w:style>
  <w:style w:type="paragraph" w:customStyle="1" w:styleId="2b">
    <w:name w:val="Обычный + Интервал меньше 2"/>
    <w:basedOn w:val="afffa"/>
    <w:qFormat/>
    <w:rsid w:val="00293444"/>
    <w:pPr>
      <w:spacing w:line="233" w:lineRule="auto"/>
    </w:pPr>
  </w:style>
  <w:style w:type="paragraph" w:customStyle="1" w:styleId="afffffc">
    <w:name w:val="Обычный по центру"/>
    <w:basedOn w:val="a5"/>
    <w:next w:val="a5"/>
    <w:qFormat/>
    <w:rsid w:val="00113481"/>
    <w:pPr>
      <w:keepNext/>
      <w:spacing w:before="240" w:after="240"/>
      <w:ind w:firstLine="0"/>
      <w:jc w:val="center"/>
    </w:pPr>
  </w:style>
  <w:style w:type="paragraph" w:customStyle="1" w:styleId="121">
    <w:name w:val="Обычный после 12"/>
    <w:basedOn w:val="a5"/>
    <w:qFormat/>
    <w:rsid w:val="008A462B"/>
    <w:pPr>
      <w:spacing w:after="240"/>
    </w:pPr>
  </w:style>
  <w:style w:type="paragraph" w:customStyle="1" w:styleId="afffffd">
    <w:name w:val="Текст таблицы с отступом"/>
    <w:basedOn w:val="ae"/>
    <w:qFormat/>
    <w:rsid w:val="00515C26"/>
    <w:pPr>
      <w:ind w:firstLine="170"/>
    </w:pPr>
  </w:style>
  <w:style w:type="paragraph" w:customStyle="1" w:styleId="afffffe">
    <w:name w:val="Текст таблицы + Интервал"/>
    <w:basedOn w:val="ae"/>
    <w:qFormat/>
    <w:rsid w:val="007F21DA"/>
    <w:pPr>
      <w:spacing w:line="235" w:lineRule="auto"/>
    </w:pPr>
  </w:style>
  <w:style w:type="character" w:customStyle="1" w:styleId="affffff">
    <w:name w:val="Стиль полужирный курсив"/>
    <w:basedOn w:val="a7"/>
    <w:rsid w:val="004D4E73"/>
    <w:rPr>
      <w:b/>
      <w:i/>
    </w:rPr>
  </w:style>
  <w:style w:type="paragraph" w:customStyle="1" w:styleId="a0">
    <w:name w:val="Текст таблицы с нумерацией"/>
    <w:basedOn w:val="a5"/>
    <w:rsid w:val="00286A55"/>
    <w:pPr>
      <w:numPr>
        <w:numId w:val="8"/>
      </w:numPr>
      <w:overflowPunct w:val="0"/>
      <w:spacing w:line="360" w:lineRule="auto"/>
      <w:jc w:val="left"/>
    </w:pPr>
    <w:rPr>
      <w:sz w:val="18"/>
      <w:szCs w:val="20"/>
      <w:lang w:eastAsia="en-US"/>
    </w:rPr>
  </w:style>
  <w:style w:type="paragraph" w:customStyle="1" w:styleId="18">
    <w:name w:val="Обычный+18"/>
    <w:basedOn w:val="a5"/>
    <w:rsid w:val="000C3CD5"/>
    <w:pPr>
      <w:overflowPunct w:val="0"/>
      <w:spacing w:before="360" w:line="360" w:lineRule="auto"/>
      <w:ind w:firstLine="709"/>
    </w:pPr>
    <w:rPr>
      <w:spacing w:val="-1"/>
      <w:sz w:val="28"/>
      <w:szCs w:val="20"/>
      <w:lang w:eastAsia="en-US"/>
    </w:rPr>
  </w:style>
  <w:style w:type="paragraph" w:customStyle="1" w:styleId="affffff0">
    <w:name w:val="Текст таблицы с отступом + Интервал"/>
    <w:basedOn w:val="afffffd"/>
    <w:qFormat/>
    <w:rsid w:val="009965AF"/>
    <w:pPr>
      <w:spacing w:line="235" w:lineRule="auto"/>
    </w:pPr>
    <w:rPr>
      <w:rFonts w:eastAsia="PMingLiU"/>
    </w:rPr>
  </w:style>
  <w:style w:type="paragraph" w:customStyle="1" w:styleId="affffff1">
    <w:name w:val="Ответственные за выпуск (фамилии)"/>
    <w:basedOn w:val="afff1"/>
    <w:qFormat/>
    <w:rsid w:val="00B213DB"/>
    <w:pPr>
      <w:spacing w:before="0"/>
    </w:pPr>
  </w:style>
  <w:style w:type="paragraph" w:customStyle="1" w:styleId="63">
    <w:name w:val="Обычный + 6"/>
    <w:basedOn w:val="a5"/>
    <w:qFormat/>
    <w:rsid w:val="00173DB7"/>
    <w:pPr>
      <w:spacing w:before="120"/>
    </w:pPr>
  </w:style>
  <w:style w:type="paragraph" w:customStyle="1" w:styleId="2c">
    <w:name w:val="Шапка 2"/>
    <w:basedOn w:val="affff2"/>
    <w:qFormat/>
    <w:rsid w:val="005A6838"/>
    <w:rPr>
      <w:sz w:val="13"/>
      <w:szCs w:val="13"/>
    </w:rPr>
  </w:style>
  <w:style w:type="paragraph" w:customStyle="1" w:styleId="affffff2">
    <w:name w:val="Том"/>
    <w:basedOn w:val="a5"/>
    <w:qFormat/>
    <w:rsid w:val="00EE7614"/>
    <w:pPr>
      <w:ind w:firstLine="0"/>
      <w:jc w:val="center"/>
    </w:pPr>
    <w:rPr>
      <w:rFonts w:ascii="Myriad Pro" w:eastAsia="Batang" w:hAnsi="Myriad Pro"/>
      <w:bCs/>
      <w:spacing w:val="-1"/>
      <w:sz w:val="24"/>
      <w:szCs w:val="22"/>
      <w:lang w:eastAsia="en-US"/>
    </w:rPr>
  </w:style>
  <w:style w:type="paragraph" w:customStyle="1" w:styleId="affffff3">
    <w:name w:val="Литература + Интервал"/>
    <w:basedOn w:val="a2"/>
    <w:rsid w:val="002758F5"/>
    <w:pPr>
      <w:spacing w:line="235" w:lineRule="auto"/>
    </w:pPr>
    <w:rPr>
      <w:szCs w:val="20"/>
    </w:rPr>
  </w:style>
  <w:style w:type="paragraph" w:customStyle="1" w:styleId="2d">
    <w:name w:val="Организация (титул) 2"/>
    <w:basedOn w:val="afff2"/>
    <w:qFormat/>
    <w:rsid w:val="00D900A7"/>
    <w:pPr>
      <w:spacing w:line="240" w:lineRule="auto"/>
    </w:pPr>
  </w:style>
  <w:style w:type="paragraph" w:customStyle="1" w:styleId="affffff4">
    <w:name w:val="При поддержке"/>
    <w:basedOn w:val="afff1"/>
    <w:qFormat/>
    <w:rsid w:val="00A42239"/>
    <w:pPr>
      <w:spacing w:after="120"/>
    </w:pPr>
    <w:rPr>
      <w:i/>
    </w:rPr>
  </w:style>
  <w:style w:type="paragraph" w:customStyle="1" w:styleId="a1">
    <w:name w:val="Стиль список выделенный"/>
    <w:basedOn w:val="a5"/>
    <w:qFormat/>
    <w:rsid w:val="008A59D4"/>
    <w:pPr>
      <w:numPr>
        <w:numId w:val="10"/>
      </w:numPr>
    </w:pPr>
    <w:rPr>
      <w:spacing w:val="-1"/>
    </w:rPr>
  </w:style>
  <w:style w:type="paragraph" w:customStyle="1" w:styleId="a4">
    <w:name w:val="Текст таболицы с отступом (список)"/>
    <w:basedOn w:val="afffffd"/>
    <w:qFormat/>
    <w:rsid w:val="007F6963"/>
    <w:pPr>
      <w:numPr>
        <w:numId w:val="39"/>
      </w:numPr>
    </w:pPr>
  </w:style>
  <w:style w:type="table" w:customStyle="1" w:styleId="16">
    <w:name w:val="Сетка таблицы1"/>
    <w:basedOn w:val="a8"/>
    <w:uiPriority w:val="39"/>
    <w:rsid w:val="004C7A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endnote reference"/>
    <w:basedOn w:val="a7"/>
    <w:rsid w:val="00502DA6"/>
    <w:rPr>
      <w:vertAlign w:val="superscript"/>
    </w:rPr>
  </w:style>
  <w:style w:type="character" w:customStyle="1" w:styleId="60">
    <w:name w:val="Заголовок 6 Знак"/>
    <w:basedOn w:val="a7"/>
    <w:link w:val="6"/>
    <w:rsid w:val="006D4AC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table" w:customStyle="1" w:styleId="2e">
    <w:name w:val="Сетка таблицы2"/>
    <w:basedOn w:val="a8"/>
    <w:next w:val="af5"/>
    <w:uiPriority w:val="59"/>
    <w:rsid w:val="00A934E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6">
    <w:name w:val="annotation reference"/>
    <w:basedOn w:val="a7"/>
    <w:semiHidden/>
    <w:unhideWhenUsed/>
    <w:rsid w:val="009C5C64"/>
    <w:rPr>
      <w:sz w:val="16"/>
      <w:szCs w:val="16"/>
    </w:rPr>
  </w:style>
  <w:style w:type="paragraph" w:styleId="affffff7">
    <w:name w:val="annotation subject"/>
    <w:basedOn w:val="afc"/>
    <w:next w:val="afc"/>
    <w:link w:val="affffff8"/>
    <w:semiHidden/>
    <w:unhideWhenUsed/>
    <w:rsid w:val="009C5C64"/>
    <w:pPr>
      <w:spacing w:before="0" w:after="0"/>
      <w:contextualSpacing w:val="0"/>
    </w:pPr>
    <w:rPr>
      <w:b/>
      <w:bCs/>
      <w:sz w:val="20"/>
    </w:rPr>
  </w:style>
  <w:style w:type="character" w:customStyle="1" w:styleId="affffff8">
    <w:name w:val="Тема примечания Знак"/>
    <w:basedOn w:val="afd"/>
    <w:link w:val="affffff7"/>
    <w:semiHidden/>
    <w:rsid w:val="009C5C64"/>
    <w:rPr>
      <w:b/>
      <w:bCs/>
      <w:sz w:val="14"/>
    </w:rPr>
  </w:style>
  <w:style w:type="character" w:customStyle="1" w:styleId="17">
    <w:name w:val="Неразрешенное упоминание1"/>
    <w:basedOn w:val="a7"/>
    <w:uiPriority w:val="99"/>
    <w:semiHidden/>
    <w:unhideWhenUsed/>
    <w:rsid w:val="00A33079"/>
    <w:rPr>
      <w:color w:val="605E5C"/>
      <w:shd w:val="clear" w:color="auto" w:fill="E1DFDD"/>
    </w:rPr>
  </w:style>
  <w:style w:type="paragraph" w:styleId="affffff9">
    <w:name w:val="Revision"/>
    <w:hidden/>
    <w:uiPriority w:val="99"/>
    <w:semiHidden/>
    <w:rsid w:val="006331C8"/>
    <w:rPr>
      <w:szCs w:val="24"/>
    </w:rPr>
  </w:style>
  <w:style w:type="character" w:customStyle="1" w:styleId="2f">
    <w:name w:val="Неразрешенное упоминание2"/>
    <w:basedOn w:val="a7"/>
    <w:uiPriority w:val="99"/>
    <w:semiHidden/>
    <w:unhideWhenUsed/>
    <w:rsid w:val="00F6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csummary.info/php/index.php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doi.org/10.17059/2020-2-1" TargetMode="External"/><Relationship Id="rId3" Type="http://schemas.openxmlformats.org/officeDocument/2006/relationships/styles" Target="styles.xml"/><Relationship Id="rId21" Type="http://schemas.openxmlformats.org/officeDocument/2006/relationships/hyperlink" Target="mailto:ivanov@www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http://www.voennoepravo.ru/node/2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7059/2020-2-3" TargetMode="External"/><Relationship Id="rId20" Type="http://schemas.openxmlformats.org/officeDocument/2006/relationships/hyperlink" Target="http://www.voennoepravo.ru/node/21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ris.com/editor/demo/ru/inde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17059/2020-2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essci.com/en/products/MathType/" TargetMode="External"/><Relationship Id="rId19" Type="http://schemas.openxmlformats.org/officeDocument/2006/relationships/hyperlink" Target="http://doi.org/10.17059/2020-2-3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docs.cntd.ru/document/1200063713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ence\Downloads\Template%20for%20manuscripts%20in%20Russian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ownloads\WITS-Partner%20(4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014168444756695E-2"/>
          <c:y val="3.1278336106600191E-2"/>
          <c:w val="0.89411902147246436"/>
          <c:h val="0.75559044004467679"/>
        </c:manualLayout>
      </c:layout>
      <c:barChart>
        <c:barDir val="col"/>
        <c:grouping val="stacked"/>
        <c:varyColors val="1"/>
        <c:ser>
          <c:idx val="0"/>
          <c:order val="0"/>
          <c:tx>
            <c:strRef>
              <c:f>Sheet3!$B$1</c:f>
              <c:strCache>
                <c:ptCount val="1"/>
                <c:pt idx="0">
                  <c:v>Import</c:v>
                </c:pt>
              </c:strCache>
            </c:strRef>
          </c:tx>
          <c:spPr>
            <a:pattFill prst="pct1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1"/>
          <c:cat>
            <c:numRef>
              <c:f>Sheet3!$A$2:$A$15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Sheet3!$B$2:$B$15</c:f>
              <c:numCache>
                <c:formatCode>General</c:formatCode>
                <c:ptCount val="14"/>
                <c:pt idx="0">
                  <c:v>1279.5</c:v>
                </c:pt>
                <c:pt idx="1">
                  <c:v>1350.7</c:v>
                </c:pt>
                <c:pt idx="2">
                  <c:v>1801.7</c:v>
                </c:pt>
                <c:pt idx="3">
                  <c:v>2191.6</c:v>
                </c:pt>
                <c:pt idx="4">
                  <c:v>3267.8</c:v>
                </c:pt>
                <c:pt idx="5">
                  <c:v>4426.1000000000004</c:v>
                </c:pt>
                <c:pt idx="6">
                  <c:v>3321.1</c:v>
                </c:pt>
                <c:pt idx="7">
                  <c:v>3748.9</c:v>
                </c:pt>
                <c:pt idx="8">
                  <c:v>4145.3</c:v>
                </c:pt>
                <c:pt idx="9">
                  <c:v>4261.2</c:v>
                </c:pt>
                <c:pt idx="10">
                  <c:v>4385.9000000000005</c:v>
                </c:pt>
                <c:pt idx="11">
                  <c:v>4424.4000000000005</c:v>
                </c:pt>
                <c:pt idx="12">
                  <c:v>3239.2</c:v>
                </c:pt>
                <c:pt idx="13">
                  <c:v>3273.5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9A-4383-8262-E00AA4618CEA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Export</c:v>
                </c:pt>
              </c:strCache>
            </c:strRef>
          </c:tx>
          <c:spPr>
            <a:pattFill prst="pct2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1"/>
          <c:cat>
            <c:numRef>
              <c:f>Sheet3!$A$2:$A$15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Sheet3!$C$2:$C$15</c:f>
              <c:numCache>
                <c:formatCode>General</c:formatCode>
                <c:ptCount val="14"/>
                <c:pt idx="0">
                  <c:v>685.6</c:v>
                </c:pt>
                <c:pt idx="1">
                  <c:v>722.9</c:v>
                </c:pt>
                <c:pt idx="2">
                  <c:v>973.9</c:v>
                </c:pt>
                <c:pt idx="3">
                  <c:v>985.1</c:v>
                </c:pt>
                <c:pt idx="4">
                  <c:v>1152.3</c:v>
                </c:pt>
                <c:pt idx="5">
                  <c:v>1057.2</c:v>
                </c:pt>
                <c:pt idx="6">
                  <c:v>710.2</c:v>
                </c:pt>
                <c:pt idx="7">
                  <c:v>1041.0999999999999</c:v>
                </c:pt>
                <c:pt idx="8">
                  <c:v>1334.3</c:v>
                </c:pt>
                <c:pt idx="9">
                  <c:v>1380.2</c:v>
                </c:pt>
                <c:pt idx="10">
                  <c:v>1478.7</c:v>
                </c:pt>
                <c:pt idx="11">
                  <c:v>1547.3</c:v>
                </c:pt>
                <c:pt idx="12">
                  <c:v>1485.3</c:v>
                </c:pt>
                <c:pt idx="13">
                  <c:v>1791.7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9A-4383-8262-E00AA4618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2866744"/>
        <c:axId val="342867920"/>
      </c:barChart>
      <c:lineChart>
        <c:grouping val="standard"/>
        <c:varyColors val="1"/>
        <c:ser>
          <c:idx val="2"/>
          <c:order val="2"/>
          <c:tx>
            <c:strRef>
              <c:f>Sheet3!$D$1</c:f>
              <c:strCache>
                <c:ptCount val="1"/>
                <c:pt idx="0">
                  <c:v>Deficit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val>
            <c:numRef>
              <c:f>Sheet3!$D$2:$D$15</c:f>
              <c:numCache>
                <c:formatCode>General</c:formatCode>
                <c:ptCount val="14"/>
                <c:pt idx="0">
                  <c:v>593.9</c:v>
                </c:pt>
                <c:pt idx="1">
                  <c:v>627.80000000000007</c:v>
                </c:pt>
                <c:pt idx="2">
                  <c:v>827.80000000000007</c:v>
                </c:pt>
                <c:pt idx="3">
                  <c:v>1206.5</c:v>
                </c:pt>
                <c:pt idx="4">
                  <c:v>2115.5</c:v>
                </c:pt>
                <c:pt idx="5">
                  <c:v>3368.9000000000005</c:v>
                </c:pt>
                <c:pt idx="6">
                  <c:v>2610.8999999999996</c:v>
                </c:pt>
                <c:pt idx="7">
                  <c:v>2707.8</c:v>
                </c:pt>
                <c:pt idx="8">
                  <c:v>2811</c:v>
                </c:pt>
                <c:pt idx="9">
                  <c:v>2881</c:v>
                </c:pt>
                <c:pt idx="10">
                  <c:v>2907.2</c:v>
                </c:pt>
                <c:pt idx="11">
                  <c:v>2877.0999999999995</c:v>
                </c:pt>
                <c:pt idx="12">
                  <c:v>1753.8999999999999</c:v>
                </c:pt>
                <c:pt idx="13">
                  <c:v>1481.8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819A-4383-8262-E00AA4618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866744"/>
        <c:axId val="342867920"/>
      </c:lineChart>
      <c:catAx>
        <c:axId val="342866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42867920"/>
        <c:crosses val="autoZero"/>
        <c:auto val="1"/>
        <c:lblAlgn val="ctr"/>
        <c:lblOffset val="10"/>
        <c:noMultiLvlLbl val="1"/>
      </c:catAx>
      <c:valAx>
        <c:axId val="342867920"/>
        <c:scaling>
          <c:orientation val="minMax"/>
        </c:scaling>
        <c:delete val="0"/>
        <c:axPos val="l"/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42866744"/>
        <c:crosses val="autoZero"/>
        <c:crossBetween val="between"/>
        <c:majorUnit val="2000"/>
      </c:valAx>
    </c:plotArea>
    <c:legend>
      <c:legendPos val="b"/>
      <c:layout>
        <c:manualLayout>
          <c:xMode val="edge"/>
          <c:yMode val="edge"/>
          <c:x val="0.21430000989011075"/>
          <c:y val="0.90959718602570594"/>
          <c:w val="0.54534149068661764"/>
          <c:h val="7.6051260868139084E-2"/>
        </c:manualLayout>
      </c:layout>
      <c:overlay val="0"/>
    </c:legend>
    <c:plotVisOnly val="1"/>
    <c:dispBlanksAs val="gap"/>
    <c:showDLblsOverMax val="1"/>
  </c:chart>
  <c:spPr>
    <a:solidFill>
      <a:schemeClr val="bg1"/>
    </a:solidFill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A4074-7313-4A17-B6F2-B943EFC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manuscripts in Russian</Template>
  <TotalTime>39</TotalTime>
  <Pages>6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USUE</Company>
  <LinksUpToDate>false</LinksUpToDate>
  <CharactersWithSpaces>16297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Science</dc:creator>
  <cp:lastModifiedBy>Science</cp:lastModifiedBy>
  <cp:revision>12</cp:revision>
  <cp:lastPrinted>2022-11-15T10:33:00Z</cp:lastPrinted>
  <dcterms:created xsi:type="dcterms:W3CDTF">2022-10-25T13:25:00Z</dcterms:created>
  <dcterms:modified xsi:type="dcterms:W3CDTF">2024-11-27T06:17:00Z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