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61DC8" w14:textId="674FBE18" w:rsidR="00E05A53" w:rsidRDefault="0054270C" w:rsidP="0054270C">
      <w:pPr>
        <w:rPr>
          <w:rFonts w:ascii="Times New Roman" w:hAnsi="Times New Roman" w:cs="Times New Roman"/>
          <w:b/>
          <w:bCs/>
          <w:szCs w:val="22"/>
          <w:shd w:val="clear" w:color="auto" w:fill="FFFFFF"/>
        </w:rPr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114300" distR="114300" simplePos="0" relativeHeight="251657216" behindDoc="1" locked="0" layoutInCell="1" allowOverlap="1" wp14:anchorId="438589E8" wp14:editId="6F48B70C">
            <wp:simplePos x="0" y="0"/>
            <wp:positionH relativeFrom="column">
              <wp:posOffset>2358390</wp:posOffset>
            </wp:positionH>
            <wp:positionV relativeFrom="paragraph">
              <wp:posOffset>-126365</wp:posOffset>
            </wp:positionV>
            <wp:extent cx="1045210" cy="640080"/>
            <wp:effectExtent l="0" t="0" r="2540" b="7620"/>
            <wp:wrapTight wrapText="bothSides">
              <wp:wrapPolygon edited="0">
                <wp:start x="0" y="0"/>
                <wp:lineTo x="0" y="21214"/>
                <wp:lineTo x="21259" y="21214"/>
                <wp:lineTo x="212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A4F7C" w14:textId="4F5C1F09" w:rsidR="00E05A53" w:rsidRDefault="00E05A53" w:rsidP="003A0CC9">
      <w:pPr>
        <w:rPr>
          <w:rFonts w:ascii="Times New Roman" w:hAnsi="Times New Roman" w:cs="Times New Roman"/>
          <w:b/>
          <w:bCs/>
          <w:szCs w:val="22"/>
          <w:shd w:val="clear" w:color="auto" w:fill="FFFFFF"/>
        </w:rPr>
      </w:pPr>
    </w:p>
    <w:p w14:paraId="3512A9AF" w14:textId="70E89ABD" w:rsidR="0054270C" w:rsidRDefault="00D209CF" w:rsidP="00E05A53">
      <w:pPr>
        <w:jc w:val="center"/>
        <w:rPr>
          <w:rFonts w:ascii="Times New Roman" w:hAnsi="Times New Roman" w:cs="Times New Roman"/>
          <w:b/>
          <w:bCs/>
          <w:szCs w:val="22"/>
          <w:shd w:val="clear" w:color="auto" w:fill="FFFFFF"/>
          <w:lang w:val="en-US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3BCABFB6" wp14:editId="159AC4B4">
            <wp:simplePos x="0" y="0"/>
            <wp:positionH relativeFrom="column">
              <wp:posOffset>815340</wp:posOffset>
            </wp:positionH>
            <wp:positionV relativeFrom="paragraph">
              <wp:posOffset>142875</wp:posOffset>
            </wp:positionV>
            <wp:extent cx="523875" cy="733425"/>
            <wp:effectExtent l="0" t="0" r="9525" b="9525"/>
            <wp:wrapTight wrapText="bothSides">
              <wp:wrapPolygon edited="0">
                <wp:start x="0" y="0"/>
                <wp:lineTo x="0" y="18514"/>
                <wp:lineTo x="3927" y="21319"/>
                <wp:lineTo x="4713" y="21319"/>
                <wp:lineTo x="16495" y="21319"/>
                <wp:lineTo x="17280" y="21319"/>
                <wp:lineTo x="21207" y="18514"/>
                <wp:lineTo x="21207" y="0"/>
                <wp:lineTo x="0" y="0"/>
              </wp:wrapPolygon>
            </wp:wrapTight>
            <wp:docPr id="2" name="Рисунок 2" descr="C:\Users\shnl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nl\Picture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61312" behindDoc="1" locked="0" layoutInCell="1" allowOverlap="1" wp14:anchorId="38B2DC51" wp14:editId="26853E92">
            <wp:simplePos x="0" y="0"/>
            <wp:positionH relativeFrom="column">
              <wp:posOffset>2358390</wp:posOffset>
            </wp:positionH>
            <wp:positionV relativeFrom="paragraph">
              <wp:posOffset>152400</wp:posOffset>
            </wp:positionV>
            <wp:extent cx="1095375" cy="673100"/>
            <wp:effectExtent l="0" t="0" r="9525" b="0"/>
            <wp:wrapTight wrapText="bothSides">
              <wp:wrapPolygon edited="0">
                <wp:start x="9767" y="0"/>
                <wp:lineTo x="7513" y="0"/>
                <wp:lineTo x="4508" y="6113"/>
                <wp:lineTo x="4508" y="9781"/>
                <wp:lineTo x="0" y="18340"/>
                <wp:lineTo x="0" y="20785"/>
                <wp:lineTo x="21412" y="20785"/>
                <wp:lineTo x="21412" y="18340"/>
                <wp:lineTo x="16904" y="9781"/>
                <wp:lineTo x="17280" y="6113"/>
                <wp:lineTo x="14275" y="611"/>
                <wp:lineTo x="11645" y="0"/>
                <wp:lineTo x="976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ONEZhSKAYa_IZB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60288" behindDoc="1" locked="0" layoutInCell="1" allowOverlap="1" wp14:anchorId="7B3E9DC2" wp14:editId="72054A50">
            <wp:simplePos x="0" y="0"/>
            <wp:positionH relativeFrom="column">
              <wp:posOffset>4491990</wp:posOffset>
            </wp:positionH>
            <wp:positionV relativeFrom="paragraph">
              <wp:posOffset>38100</wp:posOffset>
            </wp:positionV>
            <wp:extent cx="819785" cy="838200"/>
            <wp:effectExtent l="0" t="0" r="0" b="0"/>
            <wp:wrapTight wrapText="bothSides">
              <wp:wrapPolygon edited="0">
                <wp:start x="0" y="0"/>
                <wp:lineTo x="0" y="21109"/>
                <wp:lineTo x="21081" y="21109"/>
                <wp:lineTo x="21081" y="0"/>
                <wp:lineTo x="0" y="0"/>
              </wp:wrapPolygon>
            </wp:wrapTight>
            <wp:docPr id="3" name="Рисунок 3" descr="http://resources.krc.karelia.ru/illh/photo/novosti/1logo_petr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esources.krc.karelia.ru/illh/photo/novosti/1logo_petrg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47DA9" w14:textId="2DE30EF2" w:rsidR="0054270C" w:rsidRDefault="0054270C" w:rsidP="00E05A53">
      <w:pPr>
        <w:jc w:val="center"/>
        <w:rPr>
          <w:rFonts w:ascii="Times New Roman" w:hAnsi="Times New Roman" w:cs="Times New Roman"/>
          <w:b/>
          <w:bCs/>
          <w:szCs w:val="22"/>
          <w:shd w:val="clear" w:color="auto" w:fill="FFFFFF"/>
          <w:lang w:val="en-US"/>
        </w:rPr>
      </w:pPr>
    </w:p>
    <w:p w14:paraId="043025A8" w14:textId="77777777" w:rsidR="00D209CF" w:rsidRDefault="00D209CF" w:rsidP="00E05A53">
      <w:pPr>
        <w:jc w:val="center"/>
        <w:rPr>
          <w:rFonts w:ascii="Times New Roman" w:hAnsi="Times New Roman" w:cs="Times New Roman"/>
          <w:b/>
          <w:bCs/>
          <w:szCs w:val="22"/>
          <w:shd w:val="clear" w:color="auto" w:fill="FFFFFF"/>
          <w:lang w:val="en-US"/>
        </w:rPr>
      </w:pPr>
    </w:p>
    <w:p w14:paraId="46214B70" w14:textId="77777777" w:rsidR="00D209CF" w:rsidRDefault="00D209CF" w:rsidP="00E05A53">
      <w:pPr>
        <w:jc w:val="center"/>
        <w:rPr>
          <w:rFonts w:ascii="Times New Roman" w:hAnsi="Times New Roman" w:cs="Times New Roman"/>
          <w:b/>
          <w:bCs/>
          <w:szCs w:val="22"/>
          <w:shd w:val="clear" w:color="auto" w:fill="FFFFFF"/>
          <w:lang w:val="en-US"/>
        </w:rPr>
      </w:pPr>
    </w:p>
    <w:p w14:paraId="1336BE14" w14:textId="77777777" w:rsidR="00F52FC5" w:rsidRDefault="00E05A53" w:rsidP="00E05A53">
      <w:pPr>
        <w:jc w:val="center"/>
        <w:rPr>
          <w:rFonts w:ascii="Times New Roman" w:hAnsi="Times New Roman" w:cs="Times New Roman"/>
          <w:b/>
          <w:bCs/>
          <w:szCs w:val="22"/>
          <w:shd w:val="clear" w:color="auto" w:fill="FFFFFF"/>
        </w:rPr>
      </w:pPr>
      <w:r w:rsidRPr="007600E6">
        <w:rPr>
          <w:rFonts w:ascii="Times New Roman" w:hAnsi="Times New Roman" w:cs="Times New Roman"/>
          <w:b/>
          <w:bCs/>
          <w:szCs w:val="22"/>
          <w:shd w:val="clear" w:color="auto" w:fill="FFFFFF"/>
        </w:rPr>
        <w:t>АНО "</w:t>
      </w:r>
      <w:proofErr w:type="spellStart"/>
      <w:r w:rsidRPr="007600E6">
        <w:rPr>
          <w:rFonts w:ascii="Times New Roman" w:hAnsi="Times New Roman" w:cs="Times New Roman"/>
          <w:b/>
          <w:bCs/>
          <w:szCs w:val="22"/>
          <w:shd w:val="clear" w:color="auto" w:fill="FFFFFF"/>
        </w:rPr>
        <w:t>Заонежская</w:t>
      </w:r>
      <w:proofErr w:type="spellEnd"/>
      <w:r w:rsidRPr="007600E6">
        <w:rPr>
          <w:rFonts w:ascii="Times New Roman" w:hAnsi="Times New Roman" w:cs="Times New Roman"/>
          <w:b/>
          <w:bCs/>
          <w:szCs w:val="22"/>
          <w:shd w:val="clear" w:color="auto" w:fill="FFFFFF"/>
        </w:rPr>
        <w:t xml:space="preserve"> изба"</w:t>
      </w:r>
    </w:p>
    <w:p w14:paraId="7539D65A" w14:textId="55353938" w:rsidR="00E05A53" w:rsidRDefault="00E05A53" w:rsidP="00F52FC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Cs w:val="22"/>
          <w:shd w:val="clear" w:color="auto" w:fill="FFFFFF"/>
        </w:rPr>
      </w:pPr>
      <w:r w:rsidRPr="004859ED">
        <w:rPr>
          <w:rFonts w:ascii="Times New Roman" w:hAnsi="Times New Roman" w:cs="Times New Roman"/>
          <w:b/>
          <w:bCs/>
          <w:color w:val="000000"/>
          <w:szCs w:val="22"/>
          <w:shd w:val="clear" w:color="auto" w:fill="FFFFFF"/>
        </w:rPr>
        <w:t xml:space="preserve">Институт языка, литературы и истории Карельского научного центра </w:t>
      </w:r>
    </w:p>
    <w:p w14:paraId="46E13DD2" w14:textId="77777777" w:rsidR="00E05A53" w:rsidRDefault="00E05A53" w:rsidP="00F52FC5">
      <w:pPr>
        <w:spacing w:after="120"/>
        <w:jc w:val="center"/>
        <w:rPr>
          <w:rFonts w:ascii="Roboto" w:hAnsi="Roboto"/>
          <w:color w:val="000000"/>
          <w:sz w:val="20"/>
          <w:szCs w:val="20"/>
          <w:shd w:val="clear" w:color="auto" w:fill="FFFFFF"/>
        </w:rPr>
      </w:pPr>
      <w:r w:rsidRPr="004859ED">
        <w:rPr>
          <w:rFonts w:ascii="Times New Roman" w:hAnsi="Times New Roman" w:cs="Times New Roman"/>
          <w:b/>
          <w:bCs/>
          <w:color w:val="000000"/>
          <w:szCs w:val="22"/>
          <w:shd w:val="clear" w:color="auto" w:fill="FFFFFF"/>
        </w:rPr>
        <w:t>Российской академии наук</w:t>
      </w:r>
    </w:p>
    <w:p w14:paraId="4A0D7655" w14:textId="77777777" w:rsidR="00E05A53" w:rsidRPr="001579D2" w:rsidRDefault="00E05A53" w:rsidP="00E05A53">
      <w:pPr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7600E6">
        <w:rPr>
          <w:rFonts w:ascii="Times New Roman" w:hAnsi="Times New Roman" w:cs="Times New Roman"/>
          <w:b/>
          <w:bCs/>
          <w:szCs w:val="22"/>
          <w:shd w:val="clear" w:color="auto" w:fill="FFFFFF"/>
        </w:rPr>
        <w:t>Институт филологии Петрозаводского государственного университета</w:t>
      </w:r>
    </w:p>
    <w:p w14:paraId="334EE87D" w14:textId="77777777" w:rsidR="00E05A53" w:rsidRDefault="00E05A53" w:rsidP="006F4A3D">
      <w:pPr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14:paraId="389AA61E" w14:textId="458C52BD" w:rsidR="00227777" w:rsidRPr="00AA1DB4" w:rsidRDefault="00DF5155" w:rsidP="006F4A3D">
      <w:pPr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Программа </w:t>
      </w:r>
      <w:r w:rsidR="00B8717D" w:rsidRPr="00AA1DB4">
        <w:rPr>
          <w:rFonts w:ascii="Times New Roman" w:hAnsi="Times New Roman" w:cs="Times New Roman"/>
          <w:color w:val="000000"/>
          <w:sz w:val="28"/>
          <w:shd w:val="clear" w:color="auto" w:fill="FFFFFF"/>
        </w:rPr>
        <w:t>семинара</w:t>
      </w:r>
    </w:p>
    <w:p w14:paraId="1FE39B47" w14:textId="77777777" w:rsidR="00AA1DB4" w:rsidRPr="00AA1DB4" w:rsidRDefault="00A541A4" w:rsidP="00AA1DB4">
      <w:pPr>
        <w:jc w:val="center"/>
        <w:rPr>
          <w:b/>
          <w:color w:val="000000"/>
          <w:sz w:val="28"/>
          <w:shd w:val="clear" w:color="auto" w:fill="FFFFFF"/>
        </w:rPr>
      </w:pPr>
      <w:r w:rsidRPr="002D78F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«</w:t>
      </w:r>
      <w:r w:rsidR="00B8717D" w:rsidRPr="00DA53C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Сохранение и актуализация эпического наследия Республики Карелия и Архангель</w:t>
      </w:r>
      <w:r w:rsidR="00B8717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ской области (Русского Севера)»</w:t>
      </w:r>
    </w:p>
    <w:p w14:paraId="2199B700" w14:textId="0D9FED78" w:rsidR="00A541A4" w:rsidRPr="003A0CC9" w:rsidRDefault="00A541A4" w:rsidP="003A0CC9">
      <w:pPr>
        <w:jc w:val="right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AA1DB4">
        <w:rPr>
          <w:rFonts w:ascii="Times New Roman" w:hAnsi="Times New Roman" w:cs="Times New Roman"/>
          <w:color w:val="000000"/>
          <w:sz w:val="28"/>
          <w:shd w:val="clear" w:color="auto" w:fill="FFFFFF"/>
        </w:rPr>
        <w:t>25 февраля 2021 г.</w:t>
      </w:r>
    </w:p>
    <w:p w14:paraId="210E3645" w14:textId="01D8ACC4" w:rsidR="003C1898" w:rsidRPr="002D78F3" w:rsidRDefault="00B614DF">
      <w:pPr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</w:pPr>
      <w:r w:rsidRPr="002D78F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866CBA" w:rsidRPr="002D78F3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Pr="002D78F3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Проблемы подготовки и издания былин для детей</w:t>
      </w:r>
      <w:r w:rsidR="00866CBA" w:rsidRPr="002D78F3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».</w:t>
      </w:r>
    </w:p>
    <w:p w14:paraId="1DE8214B" w14:textId="74DA80A8" w:rsidR="00724CEA" w:rsidRDefault="00710538" w:rsidP="00A541A4">
      <w:pPr>
        <w:rPr>
          <w:rFonts w:ascii="Times New Roman" w:hAnsi="Times New Roman" w:cs="Times New Roman"/>
          <w:sz w:val="28"/>
        </w:rPr>
      </w:pPr>
      <w:proofErr w:type="spellStart"/>
      <w:r w:rsidRPr="002D78F3">
        <w:rPr>
          <w:rFonts w:ascii="Times New Roman" w:hAnsi="Times New Roman" w:cs="Times New Roman"/>
          <w:color w:val="000000"/>
          <w:sz w:val="28"/>
          <w:shd w:val="clear" w:color="auto" w:fill="FFFFFF"/>
        </w:rPr>
        <w:t>В.П.Кузнецова</w:t>
      </w:r>
      <w:proofErr w:type="spellEnd"/>
      <w:r w:rsidR="00A56690" w:rsidRPr="002D78F3">
        <w:rPr>
          <w:rFonts w:ascii="Times New Roman" w:hAnsi="Times New Roman" w:cs="Times New Roman"/>
          <w:color w:val="000000"/>
          <w:sz w:val="28"/>
          <w:shd w:val="clear" w:color="auto" w:fill="FFFFFF"/>
        </w:rPr>
        <w:t>,</w:t>
      </w:r>
      <w:r w:rsidR="008B412E" w:rsidRPr="002D78F3">
        <w:rPr>
          <w:rFonts w:ascii="Times New Roman" w:hAnsi="Times New Roman" w:cs="Times New Roman"/>
          <w:sz w:val="28"/>
        </w:rPr>
        <w:t xml:space="preserve"> старший научный сотрудник Института языка, </w:t>
      </w:r>
      <w:r w:rsidR="00A56690" w:rsidRPr="002D78F3">
        <w:rPr>
          <w:rFonts w:ascii="Times New Roman" w:hAnsi="Times New Roman" w:cs="Times New Roman"/>
          <w:sz w:val="28"/>
        </w:rPr>
        <w:t>литературы и истории КарНЦ РАН, к</w:t>
      </w:r>
      <w:r w:rsidR="008B412E" w:rsidRPr="002D78F3">
        <w:rPr>
          <w:rFonts w:ascii="Times New Roman" w:hAnsi="Times New Roman" w:cs="Times New Roman"/>
          <w:sz w:val="28"/>
        </w:rPr>
        <w:t>андидат филологических наук.</w:t>
      </w:r>
    </w:p>
    <w:p w14:paraId="6D520911" w14:textId="4B65BB7B" w:rsidR="00A541A4" w:rsidRPr="002D78F3" w:rsidRDefault="00A541A4" w:rsidP="00A541A4">
      <w:pPr>
        <w:rPr>
          <w:rFonts w:ascii="Times New Roman" w:hAnsi="Times New Roman" w:cs="Times New Roman"/>
          <w:sz w:val="28"/>
        </w:rPr>
      </w:pPr>
      <w:r w:rsidRPr="002D78F3">
        <w:rPr>
          <w:rFonts w:ascii="Times New Roman" w:hAnsi="Times New Roman" w:cs="Times New Roman"/>
          <w:b/>
          <w:bCs/>
          <w:sz w:val="28"/>
        </w:rPr>
        <w:t xml:space="preserve">Былина как жанр в русской словесности </w:t>
      </w:r>
      <w:r w:rsidRPr="002D78F3">
        <w:rPr>
          <w:rFonts w:ascii="Times New Roman" w:hAnsi="Times New Roman" w:cs="Times New Roman"/>
          <w:b/>
          <w:bCs/>
          <w:sz w:val="28"/>
          <w:lang w:val="en-US"/>
        </w:rPr>
        <w:t>XIX</w:t>
      </w:r>
      <w:r w:rsidRPr="002D78F3">
        <w:rPr>
          <w:rFonts w:ascii="Times New Roman" w:hAnsi="Times New Roman" w:cs="Times New Roman"/>
          <w:b/>
          <w:bCs/>
          <w:sz w:val="28"/>
        </w:rPr>
        <w:t xml:space="preserve"> века.</w:t>
      </w:r>
    </w:p>
    <w:p w14:paraId="5C15C24B" w14:textId="73FF7AA4" w:rsidR="00724CEA" w:rsidRDefault="00A541A4" w:rsidP="00A541A4">
      <w:pPr>
        <w:rPr>
          <w:rFonts w:ascii="Times New Roman" w:hAnsi="Times New Roman" w:cs="Times New Roman"/>
          <w:sz w:val="28"/>
        </w:rPr>
      </w:pPr>
      <w:proofErr w:type="spellStart"/>
      <w:r w:rsidRPr="002D78F3">
        <w:rPr>
          <w:rFonts w:ascii="Times New Roman" w:hAnsi="Times New Roman" w:cs="Times New Roman"/>
          <w:color w:val="000000"/>
          <w:sz w:val="28"/>
          <w:shd w:val="clear" w:color="auto" w:fill="FFFFFF"/>
        </w:rPr>
        <w:t>О.В.Захарова</w:t>
      </w:r>
      <w:proofErr w:type="spellEnd"/>
      <w:r w:rsidRPr="002D78F3">
        <w:rPr>
          <w:rFonts w:ascii="Times New Roman" w:hAnsi="Times New Roman" w:cs="Times New Roman"/>
          <w:sz w:val="28"/>
        </w:rPr>
        <w:t xml:space="preserve">, доцент кафедры классической филологии, русской литературы и журналистики Института филологии </w:t>
      </w:r>
      <w:proofErr w:type="spellStart"/>
      <w:r w:rsidRPr="002D78F3">
        <w:rPr>
          <w:rFonts w:ascii="Times New Roman" w:hAnsi="Times New Roman" w:cs="Times New Roman"/>
          <w:sz w:val="28"/>
        </w:rPr>
        <w:t>ПетрГУ</w:t>
      </w:r>
      <w:proofErr w:type="spellEnd"/>
      <w:r w:rsidRPr="002D78F3">
        <w:rPr>
          <w:rFonts w:ascii="Times New Roman" w:hAnsi="Times New Roman" w:cs="Times New Roman"/>
          <w:sz w:val="28"/>
        </w:rPr>
        <w:t>, кандидат филологических наук.</w:t>
      </w:r>
    </w:p>
    <w:p w14:paraId="49CBA22B" w14:textId="18D641F1" w:rsidR="00A541A4" w:rsidRPr="002D78F3" w:rsidRDefault="00A541A4" w:rsidP="00A541A4">
      <w:pPr>
        <w:rPr>
          <w:rFonts w:ascii="Times New Roman" w:hAnsi="Times New Roman" w:cs="Times New Roman"/>
          <w:sz w:val="28"/>
        </w:rPr>
      </w:pPr>
      <w:r w:rsidRPr="002D78F3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Фольклорное наследие Карелии в рукописных собраниях (на примере исследования и публикации материалов Н.Н. Барт).</w:t>
      </w:r>
    </w:p>
    <w:p w14:paraId="74E70437" w14:textId="74494DF7" w:rsidR="00724CEA" w:rsidRPr="003A0CC9" w:rsidRDefault="00A541A4" w:rsidP="00A541A4">
      <w:pPr>
        <w:rPr>
          <w:rFonts w:ascii="Times New Roman" w:hAnsi="Times New Roman" w:cs="Times New Roman"/>
          <w:sz w:val="28"/>
        </w:rPr>
      </w:pPr>
      <w:r w:rsidRPr="002D78F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М.Г. </w:t>
      </w:r>
      <w:proofErr w:type="spellStart"/>
      <w:r w:rsidRPr="002D78F3">
        <w:rPr>
          <w:rFonts w:ascii="Times New Roman" w:hAnsi="Times New Roman" w:cs="Times New Roman"/>
          <w:color w:val="000000"/>
          <w:sz w:val="28"/>
          <w:shd w:val="clear" w:color="auto" w:fill="FFFFFF"/>
        </w:rPr>
        <w:t>Бабалык</w:t>
      </w:r>
      <w:proofErr w:type="spellEnd"/>
      <w:r w:rsidRPr="002D78F3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D78F3">
        <w:rPr>
          <w:rFonts w:ascii="Times New Roman" w:hAnsi="Times New Roman" w:cs="Times New Roman"/>
          <w:sz w:val="28"/>
        </w:rPr>
        <w:t>ведущии</w:t>
      </w:r>
      <w:proofErr w:type="spellEnd"/>
      <w:r w:rsidRPr="002D78F3">
        <w:rPr>
          <w:rFonts w:ascii="Times New Roman" w:hAnsi="Times New Roman" w:cs="Times New Roman"/>
          <w:sz w:val="28"/>
        </w:rPr>
        <w:t xml:space="preserve">̆ </w:t>
      </w:r>
      <w:proofErr w:type="spellStart"/>
      <w:r w:rsidRPr="002D78F3">
        <w:rPr>
          <w:rFonts w:ascii="Times New Roman" w:hAnsi="Times New Roman" w:cs="Times New Roman"/>
          <w:sz w:val="28"/>
        </w:rPr>
        <w:t>научныи</w:t>
      </w:r>
      <w:proofErr w:type="spellEnd"/>
      <w:r w:rsidRPr="002D78F3">
        <w:rPr>
          <w:rFonts w:ascii="Times New Roman" w:hAnsi="Times New Roman" w:cs="Times New Roman"/>
          <w:sz w:val="28"/>
        </w:rPr>
        <w:t>̆ сотрудник Государственного историк</w:t>
      </w:r>
      <w:proofErr w:type="gramStart"/>
      <w:r w:rsidRPr="002D78F3">
        <w:rPr>
          <w:rFonts w:ascii="Times New Roman" w:hAnsi="Times New Roman" w:cs="Times New Roman"/>
          <w:sz w:val="28"/>
        </w:rPr>
        <w:t>о-</w:t>
      </w:r>
      <w:proofErr w:type="gramEnd"/>
      <w:r w:rsidRPr="002D78F3">
        <w:rPr>
          <w:rFonts w:ascii="Times New Roman" w:hAnsi="Times New Roman" w:cs="Times New Roman"/>
          <w:sz w:val="28"/>
        </w:rPr>
        <w:t xml:space="preserve"> архитектурного и этнографического музея-заповедника «Кижи», кандидат филологических наук.</w:t>
      </w:r>
    </w:p>
    <w:p w14:paraId="5D99AF42" w14:textId="6EAC6F5F" w:rsidR="00A541A4" w:rsidRPr="002D78F3" w:rsidRDefault="00A541A4" w:rsidP="00A541A4">
      <w:pPr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</w:pPr>
      <w:r w:rsidRPr="002D78F3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 xml:space="preserve">О жанровых предпочтениях </w:t>
      </w:r>
      <w:proofErr w:type="spellStart"/>
      <w:r w:rsidRPr="002D78F3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заонежских</w:t>
      </w:r>
      <w:proofErr w:type="spellEnd"/>
      <w:r w:rsidRPr="002D78F3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 xml:space="preserve"> исполнителей фольклора: былина </w:t>
      </w:r>
      <w:proofErr w:type="spellStart"/>
      <w:r w:rsidRPr="002D78F3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>vs</w:t>
      </w:r>
      <w:proofErr w:type="spellEnd"/>
      <w:r w:rsidRPr="002D78F3">
        <w:rPr>
          <w:rFonts w:ascii="Times New Roman" w:hAnsi="Times New Roman" w:cs="Times New Roman"/>
          <w:b/>
          <w:bCs/>
          <w:color w:val="000000"/>
          <w:sz w:val="28"/>
          <w:shd w:val="clear" w:color="auto" w:fill="FFFFFF"/>
        </w:rPr>
        <w:t xml:space="preserve"> сказка.</w:t>
      </w:r>
    </w:p>
    <w:p w14:paraId="5B65050A" w14:textId="58955777" w:rsidR="00724CEA" w:rsidRPr="003A0CC9" w:rsidRDefault="00A541A4" w:rsidP="00A541A4">
      <w:pPr>
        <w:rPr>
          <w:rFonts w:ascii="Times New Roman" w:hAnsi="Times New Roman" w:cs="Times New Roman"/>
          <w:sz w:val="28"/>
        </w:rPr>
      </w:pPr>
      <w:r w:rsidRPr="002D78F3">
        <w:rPr>
          <w:rFonts w:ascii="Times New Roman" w:hAnsi="Times New Roman" w:cs="Times New Roman"/>
          <w:color w:val="000000"/>
          <w:sz w:val="28"/>
          <w:shd w:val="clear" w:color="auto" w:fill="FFFFFF"/>
        </w:rPr>
        <w:t>А.С. Лызлова,</w:t>
      </w:r>
      <w:r w:rsidRPr="002D78F3">
        <w:rPr>
          <w:rFonts w:ascii="Times New Roman" w:hAnsi="Times New Roman" w:cs="Times New Roman"/>
          <w:color w:val="000007"/>
          <w:sz w:val="28"/>
        </w:rPr>
        <w:t xml:space="preserve"> </w:t>
      </w:r>
      <w:proofErr w:type="spellStart"/>
      <w:r w:rsidRPr="002D78F3">
        <w:rPr>
          <w:rFonts w:ascii="Times New Roman" w:hAnsi="Times New Roman" w:cs="Times New Roman"/>
          <w:color w:val="000007"/>
          <w:sz w:val="28"/>
        </w:rPr>
        <w:t>научныи</w:t>
      </w:r>
      <w:proofErr w:type="spellEnd"/>
      <w:r w:rsidRPr="002D78F3">
        <w:rPr>
          <w:rFonts w:ascii="Times New Roman" w:hAnsi="Times New Roman" w:cs="Times New Roman"/>
          <w:color w:val="000007"/>
          <w:sz w:val="28"/>
        </w:rPr>
        <w:t>̆ сотрудник Института языка, литературы и истории КарНЦ РАН</w:t>
      </w:r>
      <w:r w:rsidR="00BD48ED" w:rsidRPr="002D78F3">
        <w:rPr>
          <w:rFonts w:ascii="Times New Roman" w:hAnsi="Times New Roman" w:cs="Times New Roman"/>
          <w:color w:val="000007"/>
          <w:sz w:val="28"/>
        </w:rPr>
        <w:t xml:space="preserve">, </w:t>
      </w:r>
      <w:r w:rsidRPr="002D78F3">
        <w:rPr>
          <w:rFonts w:ascii="Times New Roman" w:hAnsi="Times New Roman" w:cs="Times New Roman"/>
          <w:color w:val="000007"/>
          <w:sz w:val="28"/>
        </w:rPr>
        <w:t>к</w:t>
      </w:r>
      <w:r w:rsidRPr="002D78F3">
        <w:rPr>
          <w:rFonts w:ascii="Times New Roman" w:hAnsi="Times New Roman" w:cs="Times New Roman"/>
          <w:sz w:val="28"/>
        </w:rPr>
        <w:t>андидат филологических наук</w:t>
      </w:r>
      <w:r w:rsidR="00AE4EA0">
        <w:rPr>
          <w:rFonts w:ascii="Times New Roman" w:hAnsi="Times New Roman" w:cs="Times New Roman"/>
          <w:sz w:val="28"/>
        </w:rPr>
        <w:t>.</w:t>
      </w:r>
    </w:p>
    <w:p w14:paraId="4D7F36C2" w14:textId="683991E3" w:rsidR="00A541A4" w:rsidRPr="002D78F3" w:rsidRDefault="00A541A4" w:rsidP="00A541A4">
      <w:pPr>
        <w:rPr>
          <w:rFonts w:ascii="Times New Roman" w:hAnsi="Times New Roman" w:cs="Times New Roman"/>
          <w:sz w:val="28"/>
        </w:rPr>
      </w:pPr>
      <w:r w:rsidRPr="002D78F3">
        <w:rPr>
          <w:rFonts w:ascii="Times New Roman" w:hAnsi="Times New Roman" w:cs="Times New Roman"/>
          <w:b/>
          <w:bCs/>
          <w:sz w:val="28"/>
        </w:rPr>
        <w:t xml:space="preserve">Сказительская культура </w:t>
      </w:r>
      <w:proofErr w:type="spellStart"/>
      <w:r w:rsidRPr="002D78F3">
        <w:rPr>
          <w:rFonts w:ascii="Times New Roman" w:hAnsi="Times New Roman" w:cs="Times New Roman"/>
          <w:b/>
          <w:bCs/>
          <w:sz w:val="28"/>
        </w:rPr>
        <w:t>кенозерских</w:t>
      </w:r>
      <w:proofErr w:type="spellEnd"/>
      <w:r w:rsidRPr="002D78F3">
        <w:rPr>
          <w:rFonts w:ascii="Times New Roman" w:hAnsi="Times New Roman" w:cs="Times New Roman"/>
          <w:b/>
          <w:bCs/>
          <w:sz w:val="28"/>
        </w:rPr>
        <w:t xml:space="preserve"> деревень </w:t>
      </w:r>
      <w:proofErr w:type="spellStart"/>
      <w:r w:rsidRPr="002D78F3">
        <w:rPr>
          <w:rFonts w:ascii="Times New Roman" w:hAnsi="Times New Roman" w:cs="Times New Roman"/>
          <w:b/>
          <w:bCs/>
          <w:sz w:val="28"/>
        </w:rPr>
        <w:t>Майлахта</w:t>
      </w:r>
      <w:proofErr w:type="spellEnd"/>
      <w:r w:rsidRPr="002D78F3">
        <w:rPr>
          <w:rFonts w:ascii="Times New Roman" w:hAnsi="Times New Roman" w:cs="Times New Roman"/>
          <w:b/>
          <w:bCs/>
          <w:sz w:val="28"/>
        </w:rPr>
        <w:t xml:space="preserve">, </w:t>
      </w:r>
      <w:proofErr w:type="spellStart"/>
      <w:r w:rsidRPr="002D78F3">
        <w:rPr>
          <w:rFonts w:ascii="Times New Roman" w:hAnsi="Times New Roman" w:cs="Times New Roman"/>
          <w:b/>
          <w:bCs/>
          <w:sz w:val="28"/>
        </w:rPr>
        <w:t>Сысова</w:t>
      </w:r>
      <w:proofErr w:type="spellEnd"/>
      <w:r w:rsidR="00AE4EA0">
        <w:rPr>
          <w:rFonts w:ascii="Times New Roman" w:hAnsi="Times New Roman" w:cs="Times New Roman"/>
          <w:b/>
          <w:bCs/>
          <w:sz w:val="28"/>
        </w:rPr>
        <w:t xml:space="preserve">, </w:t>
      </w:r>
      <w:proofErr w:type="spellStart"/>
      <w:r w:rsidR="00AE4EA0">
        <w:rPr>
          <w:rFonts w:ascii="Times New Roman" w:hAnsi="Times New Roman" w:cs="Times New Roman"/>
          <w:b/>
          <w:bCs/>
          <w:sz w:val="28"/>
        </w:rPr>
        <w:t>Ряпусовский</w:t>
      </w:r>
      <w:proofErr w:type="spellEnd"/>
      <w:r w:rsidR="00AE4EA0">
        <w:rPr>
          <w:rFonts w:ascii="Times New Roman" w:hAnsi="Times New Roman" w:cs="Times New Roman"/>
          <w:b/>
          <w:bCs/>
          <w:sz w:val="28"/>
        </w:rPr>
        <w:t xml:space="preserve"> Погост, </w:t>
      </w:r>
      <w:proofErr w:type="spellStart"/>
      <w:r w:rsidR="00AE4EA0">
        <w:rPr>
          <w:rFonts w:ascii="Times New Roman" w:hAnsi="Times New Roman" w:cs="Times New Roman"/>
          <w:b/>
          <w:bCs/>
          <w:sz w:val="28"/>
        </w:rPr>
        <w:t>Щанникова</w:t>
      </w:r>
      <w:proofErr w:type="spellEnd"/>
      <w:r w:rsidRPr="002D78F3">
        <w:rPr>
          <w:rFonts w:ascii="Times New Roman" w:hAnsi="Times New Roman" w:cs="Times New Roman"/>
          <w:b/>
          <w:bCs/>
          <w:sz w:val="28"/>
        </w:rPr>
        <w:t>: истоки, местность проживания, родословия (по материалам исследователей XIX–XX вв.)</w:t>
      </w:r>
    </w:p>
    <w:p w14:paraId="2464A06C" w14:textId="77777777" w:rsidR="00A541A4" w:rsidRPr="002D78F3" w:rsidRDefault="00A541A4" w:rsidP="00A541A4">
      <w:pPr>
        <w:rPr>
          <w:rFonts w:ascii="Times New Roman" w:hAnsi="Times New Roman" w:cs="Times New Roman"/>
          <w:sz w:val="28"/>
        </w:rPr>
      </w:pPr>
      <w:r w:rsidRPr="002D78F3">
        <w:rPr>
          <w:rFonts w:ascii="Times New Roman" w:hAnsi="Times New Roman" w:cs="Times New Roman"/>
          <w:sz w:val="28"/>
        </w:rPr>
        <w:lastRenderedPageBreak/>
        <w:t xml:space="preserve">М.Н. </w:t>
      </w:r>
      <w:proofErr w:type="spellStart"/>
      <w:r w:rsidRPr="002D78F3">
        <w:rPr>
          <w:rFonts w:ascii="Times New Roman" w:hAnsi="Times New Roman" w:cs="Times New Roman"/>
          <w:sz w:val="28"/>
        </w:rPr>
        <w:t>Мелютина</w:t>
      </w:r>
      <w:proofErr w:type="spellEnd"/>
      <w:r w:rsidRPr="002D78F3">
        <w:rPr>
          <w:rFonts w:ascii="Times New Roman" w:hAnsi="Times New Roman" w:cs="Times New Roman"/>
          <w:sz w:val="28"/>
        </w:rPr>
        <w:t>,  ведущий научный сотрудник, начальник отдела изучения и интерпретации историко</w:t>
      </w:r>
      <w:r w:rsidR="00BD48ED" w:rsidRPr="002D78F3">
        <w:rPr>
          <w:rFonts w:ascii="Times New Roman" w:hAnsi="Times New Roman" w:cs="Times New Roman"/>
          <w:sz w:val="28"/>
        </w:rPr>
        <w:t xml:space="preserve">-культурного наследи </w:t>
      </w:r>
      <w:r w:rsidRPr="002D78F3">
        <w:rPr>
          <w:rFonts w:ascii="Times New Roman" w:hAnsi="Times New Roman" w:cs="Times New Roman"/>
          <w:sz w:val="28"/>
        </w:rPr>
        <w:t xml:space="preserve"> ФГБУ «Национальный парк «</w:t>
      </w:r>
      <w:proofErr w:type="spellStart"/>
      <w:r w:rsidRPr="002D78F3">
        <w:rPr>
          <w:rFonts w:ascii="Times New Roman" w:hAnsi="Times New Roman" w:cs="Times New Roman"/>
          <w:sz w:val="28"/>
        </w:rPr>
        <w:t>Кенозерский</w:t>
      </w:r>
      <w:proofErr w:type="spellEnd"/>
      <w:r w:rsidRPr="002D78F3">
        <w:rPr>
          <w:rFonts w:ascii="Times New Roman" w:hAnsi="Times New Roman" w:cs="Times New Roman"/>
          <w:sz w:val="28"/>
        </w:rPr>
        <w:t>», кандидат философских наук.</w:t>
      </w:r>
    </w:p>
    <w:p w14:paraId="436B10F2" w14:textId="77777777" w:rsidR="00724CEA" w:rsidRDefault="00724CEA" w:rsidP="00A541A4">
      <w:pPr>
        <w:pStyle w:val="a3"/>
        <w:spacing w:after="0" w:afterAutospacing="0"/>
        <w:rPr>
          <w:sz w:val="28"/>
          <w:szCs w:val="28"/>
        </w:rPr>
      </w:pPr>
    </w:p>
    <w:p w14:paraId="7D869900" w14:textId="77777777" w:rsidR="00F52FC5" w:rsidRDefault="00F52FC5" w:rsidP="00A541A4">
      <w:pPr>
        <w:pStyle w:val="a3"/>
        <w:spacing w:after="0" w:afterAutospacing="0"/>
        <w:rPr>
          <w:sz w:val="28"/>
          <w:szCs w:val="28"/>
        </w:rPr>
      </w:pPr>
    </w:p>
    <w:p w14:paraId="46A5C56C" w14:textId="039E8D68" w:rsidR="00603105" w:rsidRPr="002D78F3" w:rsidRDefault="00603105" w:rsidP="00603105">
      <w:pPr>
        <w:rPr>
          <w:rFonts w:ascii="Times New Roman" w:hAnsi="Times New Roman" w:cs="Times New Roman"/>
          <w:bCs/>
          <w:sz w:val="28"/>
        </w:rPr>
      </w:pPr>
      <w:r w:rsidRPr="002D78F3">
        <w:rPr>
          <w:rFonts w:ascii="Times New Roman" w:hAnsi="Times New Roman" w:cs="Times New Roman"/>
          <w:b/>
          <w:sz w:val="28"/>
        </w:rPr>
        <w:t xml:space="preserve">Традиционные календарные праздники в музее «Малые </w:t>
      </w:r>
      <w:proofErr w:type="spellStart"/>
      <w:r w:rsidRPr="002D78F3">
        <w:rPr>
          <w:rFonts w:ascii="Times New Roman" w:hAnsi="Times New Roman" w:cs="Times New Roman"/>
          <w:b/>
          <w:sz w:val="28"/>
        </w:rPr>
        <w:t>Корелы</w:t>
      </w:r>
      <w:proofErr w:type="spellEnd"/>
      <w:r w:rsidRPr="002D78F3">
        <w:rPr>
          <w:rFonts w:ascii="Times New Roman" w:hAnsi="Times New Roman" w:cs="Times New Roman"/>
          <w:b/>
          <w:sz w:val="28"/>
        </w:rPr>
        <w:t>».</w:t>
      </w:r>
    </w:p>
    <w:p w14:paraId="60939653" w14:textId="77777777" w:rsidR="00603105" w:rsidRPr="002D78F3" w:rsidRDefault="00603105" w:rsidP="00603105">
      <w:pPr>
        <w:rPr>
          <w:rFonts w:ascii="Times New Roman" w:hAnsi="Times New Roman" w:cs="Times New Roman"/>
          <w:bCs/>
          <w:sz w:val="28"/>
        </w:rPr>
      </w:pPr>
      <w:r w:rsidRPr="002D78F3">
        <w:rPr>
          <w:rFonts w:ascii="Times New Roman" w:hAnsi="Times New Roman" w:cs="Times New Roman"/>
          <w:bCs/>
          <w:sz w:val="28"/>
        </w:rPr>
        <w:t xml:space="preserve">В.Ю. </w:t>
      </w:r>
      <w:proofErr w:type="spellStart"/>
      <w:r w:rsidRPr="002D78F3">
        <w:rPr>
          <w:rFonts w:ascii="Times New Roman" w:hAnsi="Times New Roman" w:cs="Times New Roman"/>
          <w:bCs/>
          <w:sz w:val="28"/>
        </w:rPr>
        <w:t>Шевель</w:t>
      </w:r>
      <w:proofErr w:type="spellEnd"/>
      <w:r w:rsidRPr="002D78F3">
        <w:rPr>
          <w:rFonts w:ascii="Times New Roman" w:hAnsi="Times New Roman" w:cs="Times New Roman"/>
          <w:bCs/>
          <w:sz w:val="28"/>
        </w:rPr>
        <w:t>, ведущий специалист отдела этнографических программ и массовых мероприятий;</w:t>
      </w:r>
    </w:p>
    <w:p w14:paraId="18FAE30B" w14:textId="62F87225" w:rsidR="00603105" w:rsidRPr="002D78F3" w:rsidRDefault="00603105" w:rsidP="00603105">
      <w:pPr>
        <w:rPr>
          <w:rFonts w:ascii="Times New Roman" w:hAnsi="Times New Roman" w:cs="Times New Roman"/>
          <w:bCs/>
          <w:sz w:val="28"/>
        </w:rPr>
      </w:pPr>
      <w:r w:rsidRPr="002D78F3">
        <w:rPr>
          <w:rFonts w:ascii="Times New Roman" w:hAnsi="Times New Roman" w:cs="Times New Roman"/>
          <w:bCs/>
          <w:sz w:val="28"/>
        </w:rPr>
        <w:t>И</w:t>
      </w:r>
      <w:r w:rsidR="000A3683">
        <w:rPr>
          <w:rFonts w:ascii="Times New Roman" w:hAnsi="Times New Roman" w:cs="Times New Roman"/>
          <w:bCs/>
          <w:sz w:val="28"/>
        </w:rPr>
        <w:t xml:space="preserve">. </w:t>
      </w:r>
      <w:r w:rsidRPr="002D78F3">
        <w:rPr>
          <w:rFonts w:ascii="Times New Roman" w:hAnsi="Times New Roman" w:cs="Times New Roman"/>
          <w:bCs/>
          <w:sz w:val="28"/>
        </w:rPr>
        <w:t>Г</w:t>
      </w:r>
      <w:r w:rsidR="000A3683">
        <w:rPr>
          <w:rFonts w:ascii="Times New Roman" w:hAnsi="Times New Roman" w:cs="Times New Roman"/>
          <w:bCs/>
          <w:sz w:val="28"/>
        </w:rPr>
        <w:t>.</w:t>
      </w:r>
      <w:r w:rsidRPr="002D78F3">
        <w:rPr>
          <w:rFonts w:ascii="Times New Roman" w:hAnsi="Times New Roman" w:cs="Times New Roman"/>
          <w:bCs/>
          <w:sz w:val="28"/>
        </w:rPr>
        <w:t xml:space="preserve"> Лоренц, специалист по фольклору отдела этнографических программ и массовых мероприятий;</w:t>
      </w:r>
    </w:p>
    <w:p w14:paraId="6BE4DE42" w14:textId="77777777" w:rsidR="00603105" w:rsidRPr="002D78F3" w:rsidRDefault="00603105" w:rsidP="00603105">
      <w:pPr>
        <w:rPr>
          <w:rFonts w:ascii="Times New Roman" w:hAnsi="Times New Roman" w:cs="Times New Roman"/>
          <w:sz w:val="28"/>
        </w:rPr>
      </w:pPr>
      <w:r w:rsidRPr="002D78F3">
        <w:rPr>
          <w:rFonts w:ascii="Times New Roman" w:hAnsi="Times New Roman" w:cs="Times New Roman"/>
          <w:bCs/>
          <w:sz w:val="28"/>
        </w:rPr>
        <w:t xml:space="preserve"> </w:t>
      </w:r>
      <w:r w:rsidRPr="002D78F3">
        <w:rPr>
          <w:rFonts w:ascii="Times New Roman" w:hAnsi="Times New Roman" w:cs="Times New Roman"/>
          <w:sz w:val="28"/>
        </w:rPr>
        <w:t xml:space="preserve">Федеральное государственное бюджетное учреждение культуры «Архангельский государственный музей деревянного зодчества и народного искусства «Малые </w:t>
      </w:r>
      <w:proofErr w:type="spellStart"/>
      <w:r w:rsidRPr="002D78F3">
        <w:rPr>
          <w:rFonts w:ascii="Times New Roman" w:hAnsi="Times New Roman" w:cs="Times New Roman"/>
          <w:sz w:val="28"/>
        </w:rPr>
        <w:t>Корелы</w:t>
      </w:r>
      <w:proofErr w:type="spellEnd"/>
      <w:r w:rsidRPr="002D78F3">
        <w:rPr>
          <w:rFonts w:ascii="Times New Roman" w:hAnsi="Times New Roman" w:cs="Times New Roman"/>
          <w:sz w:val="28"/>
        </w:rPr>
        <w:t>».</w:t>
      </w:r>
    </w:p>
    <w:p w14:paraId="472A1153" w14:textId="74A37D62" w:rsidR="009F5D95" w:rsidRPr="002D78F3" w:rsidRDefault="009F5D95" w:rsidP="009F5D95">
      <w:pPr>
        <w:rPr>
          <w:rFonts w:ascii="Times New Roman" w:hAnsi="Times New Roman" w:cs="Times New Roman"/>
          <w:b/>
          <w:sz w:val="28"/>
        </w:rPr>
      </w:pPr>
      <w:r w:rsidRPr="003D2D3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Историко-родословные исследования: мои предки Рябинины-Андреевы и Воронцовы.</w:t>
      </w:r>
    </w:p>
    <w:p w14:paraId="00C0D950" w14:textId="0B806C83" w:rsidR="00724CEA" w:rsidRPr="009F5D95" w:rsidRDefault="009F5D95" w:rsidP="009F5D95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37C3D">
        <w:rPr>
          <w:rFonts w:ascii="Times New Roman" w:hAnsi="Times New Roman" w:cs="Times New Roman"/>
          <w:color w:val="000000"/>
          <w:sz w:val="28"/>
          <w:shd w:val="clear" w:color="auto" w:fill="FFFFFF"/>
        </w:rPr>
        <w:t>Л.Б.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proofErr w:type="spellStart"/>
      <w:r w:rsidRPr="00237C3D">
        <w:rPr>
          <w:rFonts w:ascii="Times New Roman" w:hAnsi="Times New Roman" w:cs="Times New Roman"/>
          <w:color w:val="000000"/>
          <w:sz w:val="28"/>
          <w:shd w:val="clear" w:color="auto" w:fill="FFFFFF"/>
        </w:rPr>
        <w:t>Афонина</w:t>
      </w:r>
      <w:proofErr w:type="spellEnd"/>
      <w:r w:rsidRPr="00237C3D">
        <w:rPr>
          <w:rFonts w:ascii="Times New Roman" w:hAnsi="Times New Roman" w:cs="Times New Roman"/>
          <w:color w:val="000000"/>
          <w:sz w:val="28"/>
          <w:shd w:val="clear" w:color="auto" w:fill="FFFFFF"/>
        </w:rPr>
        <w:t>. Г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енеалогическое общество Карелии</w:t>
      </w:r>
      <w:r w:rsidRPr="00237C3D">
        <w:rPr>
          <w:rFonts w:ascii="Times New Roman" w:hAnsi="Times New Roman" w:cs="Times New Roman"/>
          <w:color w:val="000000"/>
          <w:sz w:val="28"/>
          <w:shd w:val="clear" w:color="auto" w:fill="FFFFFF"/>
        </w:rPr>
        <w:t>. Член Совета ГОК.</w:t>
      </w:r>
    </w:p>
    <w:p w14:paraId="4B34CB8C" w14:textId="3F0E180E" w:rsidR="00603105" w:rsidRPr="002D78F3" w:rsidRDefault="00603105" w:rsidP="00603105">
      <w:pPr>
        <w:pStyle w:val="a3"/>
        <w:spacing w:after="0" w:afterAutospacing="0"/>
        <w:rPr>
          <w:color w:val="000000"/>
          <w:sz w:val="28"/>
          <w:szCs w:val="28"/>
        </w:rPr>
      </w:pPr>
      <w:r w:rsidRPr="002D78F3">
        <w:rPr>
          <w:b/>
          <w:bCs/>
          <w:color w:val="000000"/>
          <w:sz w:val="28"/>
          <w:szCs w:val="28"/>
        </w:rPr>
        <w:t xml:space="preserve">Эпическая традиция </w:t>
      </w:r>
      <w:proofErr w:type="spellStart"/>
      <w:r w:rsidRPr="002D78F3">
        <w:rPr>
          <w:b/>
          <w:bCs/>
          <w:color w:val="000000"/>
          <w:sz w:val="28"/>
          <w:szCs w:val="28"/>
        </w:rPr>
        <w:t>Заонежья</w:t>
      </w:r>
      <w:proofErr w:type="spellEnd"/>
      <w:r w:rsidRPr="002D78F3">
        <w:rPr>
          <w:b/>
          <w:bCs/>
          <w:color w:val="000000"/>
          <w:sz w:val="28"/>
          <w:szCs w:val="28"/>
        </w:rPr>
        <w:t>: поиск механизмов популяризации (из опыта музея-заповедника «Кижи»).</w:t>
      </w:r>
    </w:p>
    <w:p w14:paraId="7C460FF8" w14:textId="7BE9EF7C" w:rsidR="00724CEA" w:rsidRDefault="00603105" w:rsidP="00BD48ED">
      <w:pPr>
        <w:rPr>
          <w:rFonts w:ascii="Times New Roman" w:hAnsi="Times New Roman" w:cs="Times New Roman"/>
          <w:sz w:val="28"/>
        </w:rPr>
      </w:pPr>
      <w:r w:rsidRPr="002D78F3">
        <w:rPr>
          <w:rFonts w:ascii="Times New Roman" w:hAnsi="Times New Roman" w:cs="Times New Roman"/>
          <w:sz w:val="28"/>
        </w:rPr>
        <w:t>Н.С. Михайлова,  начальник отдела изучения и музейной презентации фольклорного наследия Государственного историк</w:t>
      </w:r>
      <w:proofErr w:type="gramStart"/>
      <w:r w:rsidRPr="002D78F3">
        <w:rPr>
          <w:rFonts w:ascii="Times New Roman" w:hAnsi="Times New Roman" w:cs="Times New Roman"/>
          <w:sz w:val="28"/>
        </w:rPr>
        <w:t>о-</w:t>
      </w:r>
      <w:proofErr w:type="gramEnd"/>
      <w:r w:rsidRPr="002D78F3">
        <w:rPr>
          <w:rFonts w:ascii="Times New Roman" w:hAnsi="Times New Roman" w:cs="Times New Roman"/>
          <w:sz w:val="28"/>
        </w:rPr>
        <w:t xml:space="preserve"> архитектурного и этнографического музея-заповедник</w:t>
      </w:r>
      <w:r>
        <w:rPr>
          <w:rFonts w:ascii="Times New Roman" w:hAnsi="Times New Roman" w:cs="Times New Roman"/>
          <w:sz w:val="28"/>
        </w:rPr>
        <w:t>а</w:t>
      </w:r>
      <w:r w:rsidRPr="002D78F3">
        <w:rPr>
          <w:rFonts w:ascii="Times New Roman" w:hAnsi="Times New Roman" w:cs="Times New Roman"/>
          <w:sz w:val="28"/>
        </w:rPr>
        <w:t xml:space="preserve"> «Кижи». </w:t>
      </w:r>
    </w:p>
    <w:p w14:paraId="2FAC438A" w14:textId="1ABDA9E1" w:rsidR="009F5D95" w:rsidRPr="002D78F3" w:rsidRDefault="009F5D95" w:rsidP="009F5D95">
      <w:pPr>
        <w:rPr>
          <w:rFonts w:ascii="Times New Roman" w:hAnsi="Times New Roman" w:cs="Times New Roman"/>
          <w:b/>
          <w:bCs/>
          <w:sz w:val="28"/>
        </w:rPr>
      </w:pPr>
      <w:r w:rsidRPr="002D78F3">
        <w:rPr>
          <w:rFonts w:ascii="Times New Roman" w:hAnsi="Times New Roman" w:cs="Times New Roman"/>
          <w:b/>
          <w:bCs/>
          <w:sz w:val="28"/>
        </w:rPr>
        <w:t>Популяризация русского героического эпоса: современные подходы и практики.</w:t>
      </w:r>
    </w:p>
    <w:p w14:paraId="7EA7CD36" w14:textId="77777777" w:rsidR="009F5D95" w:rsidRDefault="009F5D95" w:rsidP="009F5D95">
      <w:pPr>
        <w:rPr>
          <w:rFonts w:ascii="Times New Roman" w:hAnsi="Times New Roman" w:cs="Times New Roman"/>
          <w:sz w:val="28"/>
        </w:rPr>
      </w:pPr>
      <w:r w:rsidRPr="002D78F3">
        <w:rPr>
          <w:rFonts w:ascii="Times New Roman" w:hAnsi="Times New Roman" w:cs="Times New Roman"/>
          <w:sz w:val="28"/>
        </w:rPr>
        <w:t xml:space="preserve">К.В. </w:t>
      </w:r>
      <w:proofErr w:type="spellStart"/>
      <w:r w:rsidRPr="002D78F3">
        <w:rPr>
          <w:rFonts w:ascii="Times New Roman" w:hAnsi="Times New Roman" w:cs="Times New Roman"/>
          <w:sz w:val="28"/>
        </w:rPr>
        <w:t>Паршуков</w:t>
      </w:r>
      <w:proofErr w:type="spellEnd"/>
      <w:r w:rsidRPr="002D78F3">
        <w:rPr>
          <w:rFonts w:ascii="Times New Roman" w:hAnsi="Times New Roman" w:cs="Times New Roman"/>
          <w:sz w:val="28"/>
        </w:rPr>
        <w:t>, студент 2 курса кафедры музыки финно-угорских народо</w:t>
      </w:r>
      <w:r>
        <w:rPr>
          <w:rFonts w:ascii="Times New Roman" w:hAnsi="Times New Roman" w:cs="Times New Roman"/>
          <w:sz w:val="28"/>
        </w:rPr>
        <w:t>в</w:t>
      </w:r>
      <w:r w:rsidRPr="002D78F3">
        <w:rPr>
          <w:rFonts w:ascii="Times New Roman" w:hAnsi="Times New Roman" w:cs="Times New Roman"/>
          <w:sz w:val="28"/>
        </w:rPr>
        <w:t xml:space="preserve">, Петрозаводской Государственной консерватории им. </w:t>
      </w:r>
      <w:proofErr w:type="spellStart"/>
      <w:r w:rsidRPr="002D78F3">
        <w:rPr>
          <w:rFonts w:ascii="Times New Roman" w:hAnsi="Times New Roman" w:cs="Times New Roman"/>
          <w:sz w:val="28"/>
        </w:rPr>
        <w:t>А.К.Глазунова</w:t>
      </w:r>
      <w:proofErr w:type="spellEnd"/>
      <w:r w:rsidRPr="002D78F3">
        <w:rPr>
          <w:rFonts w:ascii="Times New Roman" w:hAnsi="Times New Roman" w:cs="Times New Roman"/>
          <w:sz w:val="28"/>
        </w:rPr>
        <w:t xml:space="preserve">. </w:t>
      </w:r>
    </w:p>
    <w:p w14:paraId="47C9C069" w14:textId="792AD994" w:rsidR="00BD48ED" w:rsidRPr="002D78F3" w:rsidRDefault="00BD48ED" w:rsidP="00BD48ED">
      <w:pPr>
        <w:rPr>
          <w:rFonts w:ascii="Times New Roman" w:hAnsi="Times New Roman" w:cs="Times New Roman"/>
          <w:b/>
          <w:bCs/>
          <w:sz w:val="28"/>
        </w:rPr>
      </w:pPr>
      <w:proofErr w:type="spellStart"/>
      <w:r w:rsidRPr="002D78F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Кижская</w:t>
      </w:r>
      <w:proofErr w:type="spellEnd"/>
      <w:r w:rsidRPr="002D78F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волость: поиски родословной</w:t>
      </w:r>
      <w:r w:rsidR="00237C3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.</w:t>
      </w:r>
    </w:p>
    <w:p w14:paraId="21E76918" w14:textId="0DCD1405" w:rsidR="00BD48ED" w:rsidRPr="00933FDE" w:rsidRDefault="00BD48ED" w:rsidP="00BD48ED">
      <w:pPr>
        <w:rPr>
          <w:rFonts w:ascii="Times New Roman" w:hAnsi="Times New Roman" w:cs="Times New Roman"/>
          <w:sz w:val="28"/>
        </w:rPr>
      </w:pPr>
      <w:r w:rsidRPr="002D78F3">
        <w:rPr>
          <w:rFonts w:ascii="Times New Roman" w:hAnsi="Times New Roman" w:cs="Times New Roman"/>
          <w:sz w:val="28"/>
        </w:rPr>
        <w:t xml:space="preserve">Е.С. </w:t>
      </w:r>
      <w:proofErr w:type="spellStart"/>
      <w:r w:rsidRPr="002D78F3">
        <w:rPr>
          <w:rFonts w:ascii="Times New Roman" w:hAnsi="Times New Roman" w:cs="Times New Roman"/>
          <w:sz w:val="28"/>
        </w:rPr>
        <w:t>Чивина</w:t>
      </w:r>
      <w:proofErr w:type="spellEnd"/>
      <w:r w:rsidRPr="002D78F3">
        <w:rPr>
          <w:rFonts w:ascii="Times New Roman" w:hAnsi="Times New Roman" w:cs="Times New Roman"/>
          <w:sz w:val="28"/>
        </w:rPr>
        <w:t xml:space="preserve">, </w:t>
      </w:r>
      <w:r w:rsidR="00933FDE" w:rsidRPr="00933FDE">
        <w:rPr>
          <w:rFonts w:ascii="Times New Roman" w:hAnsi="Times New Roman" w:cs="Times New Roman"/>
          <w:color w:val="000000"/>
          <w:sz w:val="28"/>
          <w:shd w:val="clear" w:color="auto" w:fill="FFFFFF"/>
        </w:rPr>
        <w:t>студентка 2-го курса Исторического факультета Историко-архивного института Российского государственного гуманитарного университета, г. Москва</w:t>
      </w:r>
      <w:r w:rsidRPr="00933FDE">
        <w:rPr>
          <w:rFonts w:ascii="Times New Roman" w:hAnsi="Times New Roman" w:cs="Times New Roman"/>
          <w:sz w:val="28"/>
        </w:rPr>
        <w:t xml:space="preserve">. </w:t>
      </w:r>
    </w:p>
    <w:p w14:paraId="45B7753E" w14:textId="77777777" w:rsidR="00BD48ED" w:rsidRPr="002D78F3" w:rsidRDefault="00BD48ED" w:rsidP="00BD48ED">
      <w:p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14:paraId="2A1995DB" w14:textId="77777777" w:rsidR="00A56690" w:rsidRPr="002D78F3" w:rsidRDefault="00A56690">
      <w:pPr>
        <w:rPr>
          <w:rFonts w:ascii="Times New Roman" w:hAnsi="Times New Roman" w:cs="Times New Roman"/>
          <w:sz w:val="28"/>
        </w:rPr>
      </w:pPr>
    </w:p>
    <w:sectPr w:rsidR="00A56690" w:rsidRPr="002D78F3" w:rsidSect="00866CB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5F"/>
    <w:rsid w:val="000042E7"/>
    <w:rsid w:val="000A3683"/>
    <w:rsid w:val="000A4E3D"/>
    <w:rsid w:val="001837F6"/>
    <w:rsid w:val="001E149D"/>
    <w:rsid w:val="001F0304"/>
    <w:rsid w:val="00227777"/>
    <w:rsid w:val="00237C3D"/>
    <w:rsid w:val="002B1BFD"/>
    <w:rsid w:val="002D78F3"/>
    <w:rsid w:val="00313C94"/>
    <w:rsid w:val="0034649A"/>
    <w:rsid w:val="00371E9D"/>
    <w:rsid w:val="003A0CC9"/>
    <w:rsid w:val="003C1898"/>
    <w:rsid w:val="003D2D35"/>
    <w:rsid w:val="00490631"/>
    <w:rsid w:val="0054270C"/>
    <w:rsid w:val="005C7E71"/>
    <w:rsid w:val="00603105"/>
    <w:rsid w:val="0066216C"/>
    <w:rsid w:val="006F4A3D"/>
    <w:rsid w:val="00710538"/>
    <w:rsid w:val="00724CEA"/>
    <w:rsid w:val="00772691"/>
    <w:rsid w:val="00796B12"/>
    <w:rsid w:val="007F16EF"/>
    <w:rsid w:val="00835114"/>
    <w:rsid w:val="00866CBA"/>
    <w:rsid w:val="00876F5A"/>
    <w:rsid w:val="008B412E"/>
    <w:rsid w:val="008B66AB"/>
    <w:rsid w:val="009042F1"/>
    <w:rsid w:val="009312A0"/>
    <w:rsid w:val="00933FDE"/>
    <w:rsid w:val="009F5D95"/>
    <w:rsid w:val="00A31B47"/>
    <w:rsid w:val="00A541A4"/>
    <w:rsid w:val="00A56690"/>
    <w:rsid w:val="00A711D6"/>
    <w:rsid w:val="00AA1DB4"/>
    <w:rsid w:val="00AE4EA0"/>
    <w:rsid w:val="00B155F4"/>
    <w:rsid w:val="00B239E8"/>
    <w:rsid w:val="00B614DF"/>
    <w:rsid w:val="00B632ED"/>
    <w:rsid w:val="00B8717D"/>
    <w:rsid w:val="00BD48ED"/>
    <w:rsid w:val="00BF595F"/>
    <w:rsid w:val="00BF5A04"/>
    <w:rsid w:val="00C1210C"/>
    <w:rsid w:val="00C900C5"/>
    <w:rsid w:val="00D209CF"/>
    <w:rsid w:val="00D43D6F"/>
    <w:rsid w:val="00D76149"/>
    <w:rsid w:val="00DE6BA3"/>
    <w:rsid w:val="00DF5155"/>
    <w:rsid w:val="00E05A53"/>
    <w:rsid w:val="00E57AD8"/>
    <w:rsid w:val="00EA4866"/>
    <w:rsid w:val="00EB6854"/>
    <w:rsid w:val="00EC036A"/>
    <w:rsid w:val="00F51C57"/>
    <w:rsid w:val="00F52FC5"/>
    <w:rsid w:val="00F766D3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6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F52F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F52FC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F52F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F52FC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вильк</dc:creator>
  <cp:lastModifiedBy>shnl</cp:lastModifiedBy>
  <cp:revision>2</cp:revision>
  <dcterms:created xsi:type="dcterms:W3CDTF">2022-02-22T10:14:00Z</dcterms:created>
  <dcterms:modified xsi:type="dcterms:W3CDTF">2022-02-22T10:14:00Z</dcterms:modified>
</cp:coreProperties>
</file>