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0A" w:rsidRPr="0097509D" w:rsidRDefault="00B65234" w:rsidP="00B65234">
      <w:pPr>
        <w:ind w:left="3544"/>
        <w:jc w:val="both"/>
        <w:rPr>
          <w:sz w:val="32"/>
          <w:lang w:val="ru-RU"/>
        </w:rPr>
      </w:pPr>
      <w:bookmarkStart w:id="0" w:name="_GoBack"/>
      <w:proofErr w:type="spellStart"/>
      <w:r w:rsidRPr="0097509D">
        <w:rPr>
          <w:sz w:val="32"/>
          <w:lang w:val="ru-RU"/>
        </w:rPr>
        <w:t>И.о</w:t>
      </w:r>
      <w:proofErr w:type="spellEnd"/>
      <w:r w:rsidRPr="0097509D">
        <w:rPr>
          <w:sz w:val="32"/>
          <w:lang w:val="ru-RU"/>
        </w:rPr>
        <w:t>. Г</w:t>
      </w:r>
      <w:r w:rsidR="00DF08A7" w:rsidRPr="0097509D">
        <w:rPr>
          <w:sz w:val="32"/>
          <w:lang w:val="ru-RU"/>
        </w:rPr>
        <w:t>енерально</w:t>
      </w:r>
      <w:r w:rsidRPr="0097509D">
        <w:rPr>
          <w:sz w:val="32"/>
          <w:lang w:val="ru-RU"/>
        </w:rPr>
        <w:t>го</w:t>
      </w:r>
      <w:r w:rsidR="00DF08A7" w:rsidRPr="0097509D">
        <w:rPr>
          <w:sz w:val="32"/>
          <w:lang w:val="ru-RU"/>
        </w:rPr>
        <w:t xml:space="preserve"> директор</w:t>
      </w:r>
      <w:r w:rsidRPr="0097509D">
        <w:rPr>
          <w:sz w:val="32"/>
          <w:lang w:val="ru-RU"/>
        </w:rPr>
        <w:t>а</w:t>
      </w:r>
      <w:r w:rsidR="00DF08A7" w:rsidRPr="0097509D">
        <w:rPr>
          <w:sz w:val="32"/>
          <w:lang w:val="ru-RU"/>
        </w:rPr>
        <w:t xml:space="preserve"> КарНЦ РАН</w:t>
      </w:r>
    </w:p>
    <w:p w:rsidR="002F160A" w:rsidRPr="0097509D" w:rsidRDefault="00DF08A7" w:rsidP="00B65234">
      <w:pPr>
        <w:ind w:left="3544"/>
        <w:jc w:val="both"/>
        <w:rPr>
          <w:sz w:val="32"/>
          <w:lang w:val="ru-RU"/>
        </w:rPr>
      </w:pPr>
      <w:r w:rsidRPr="0097509D">
        <w:rPr>
          <w:sz w:val="32"/>
          <w:lang w:val="ru-RU"/>
        </w:rPr>
        <w:t>члену-корр.</w:t>
      </w:r>
      <w:r w:rsidRPr="0097509D">
        <w:rPr>
          <w:sz w:val="32"/>
        </w:rPr>
        <w:t> </w:t>
      </w:r>
      <w:r w:rsidRPr="0097509D">
        <w:rPr>
          <w:sz w:val="32"/>
          <w:lang w:val="ru-RU"/>
        </w:rPr>
        <w:t>РАН  О.Н.</w:t>
      </w:r>
      <w:r w:rsidRPr="0097509D">
        <w:rPr>
          <w:sz w:val="32"/>
        </w:rPr>
        <w:t> </w:t>
      </w:r>
      <w:r w:rsidRPr="0097509D">
        <w:rPr>
          <w:sz w:val="32"/>
          <w:lang w:val="ru-RU"/>
        </w:rPr>
        <w:t>Бахмет</w:t>
      </w:r>
    </w:p>
    <w:p w:rsidR="002F160A" w:rsidRPr="0097509D" w:rsidRDefault="002F160A">
      <w:pPr>
        <w:ind w:left="4111"/>
        <w:rPr>
          <w:sz w:val="10"/>
          <w:lang w:val="ru-RU"/>
        </w:rPr>
      </w:pPr>
    </w:p>
    <w:tbl>
      <w:tblPr>
        <w:tblStyle w:val="ac"/>
        <w:tblW w:w="5954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2F160A" w:rsidRPr="0097509D" w:rsidTr="00B65234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  <w:lang w:val="ru-RU"/>
              </w:rPr>
            </w:pPr>
          </w:p>
        </w:tc>
      </w:tr>
      <w:tr w:rsidR="002F160A" w:rsidRPr="0097509D" w:rsidTr="00B65234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sz w:val="22"/>
              </w:rPr>
            </w:pPr>
            <w:r w:rsidRPr="0097509D">
              <w:t>(</w:t>
            </w:r>
            <w:proofErr w:type="spellStart"/>
            <w:r w:rsidRPr="0097509D">
              <w:t>Фамилия</w:t>
            </w:r>
            <w:proofErr w:type="spellEnd"/>
            <w:r w:rsidRPr="0097509D">
              <w:t xml:space="preserve"> в </w:t>
            </w:r>
            <w:proofErr w:type="spellStart"/>
            <w:r w:rsidRPr="0097509D">
              <w:t>родительном</w:t>
            </w:r>
            <w:proofErr w:type="spellEnd"/>
            <w:r w:rsidRPr="0097509D">
              <w:t> </w:t>
            </w:r>
            <w:proofErr w:type="spellStart"/>
            <w:r w:rsidRPr="0097509D">
              <w:t>падеже</w:t>
            </w:r>
            <w:proofErr w:type="spellEnd"/>
            <w:r w:rsidRPr="0097509D">
              <w:t>)</w:t>
            </w:r>
          </w:p>
        </w:tc>
      </w:tr>
      <w:tr w:rsidR="002F160A" w:rsidRPr="0097509D" w:rsidTr="00B65234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</w:rPr>
            </w:pPr>
          </w:p>
        </w:tc>
      </w:tr>
      <w:tr w:rsidR="002F160A" w:rsidRPr="0097509D" w:rsidTr="00B65234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sz w:val="22"/>
                <w:lang w:val="ru-RU"/>
              </w:rPr>
            </w:pPr>
            <w:r w:rsidRPr="0097509D">
              <w:rPr>
                <w:lang w:val="ru-RU"/>
              </w:rPr>
              <w:t>(Имя Отчество в родительном</w:t>
            </w:r>
            <w:r w:rsidRPr="0097509D">
              <w:t> </w:t>
            </w:r>
            <w:r w:rsidRPr="0097509D">
              <w:rPr>
                <w:lang w:val="ru-RU"/>
              </w:rPr>
              <w:t>падеже)</w:t>
            </w:r>
          </w:p>
        </w:tc>
      </w:tr>
      <w:tr w:rsidR="002F160A" w:rsidRPr="0097509D" w:rsidTr="00B65234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  <w:lang w:val="ru-RU"/>
              </w:rPr>
            </w:pPr>
          </w:p>
        </w:tc>
      </w:tr>
      <w:tr w:rsidR="002F160A" w:rsidRPr="0097509D" w:rsidTr="00B65234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sz w:val="22"/>
              </w:rPr>
            </w:pPr>
            <w:r w:rsidRPr="0097509D">
              <w:t>(СНИЛС)</w:t>
            </w:r>
          </w:p>
        </w:tc>
      </w:tr>
      <w:tr w:rsidR="002F160A" w:rsidRPr="0097509D" w:rsidTr="00B65234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</w:rPr>
            </w:pPr>
          </w:p>
        </w:tc>
      </w:tr>
      <w:tr w:rsidR="002F160A" w:rsidRPr="0097509D" w:rsidTr="00B65234"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sz w:val="22"/>
              </w:rPr>
            </w:pPr>
            <w:r w:rsidRPr="0097509D">
              <w:t>(ИНН)</w:t>
            </w:r>
          </w:p>
        </w:tc>
      </w:tr>
    </w:tbl>
    <w:p w:rsidR="002F160A" w:rsidRPr="0097509D" w:rsidRDefault="002F160A">
      <w:pPr>
        <w:ind w:left="100"/>
        <w:rPr>
          <w:sz w:val="32"/>
        </w:rPr>
      </w:pPr>
    </w:p>
    <w:p w:rsidR="002F160A" w:rsidRPr="0097509D" w:rsidRDefault="00DF08A7">
      <w:pPr>
        <w:jc w:val="center"/>
        <w:rPr>
          <w:b/>
          <w:sz w:val="32"/>
        </w:rPr>
      </w:pPr>
      <w:proofErr w:type="spellStart"/>
      <w:r w:rsidRPr="0097509D">
        <w:rPr>
          <w:b/>
          <w:sz w:val="32"/>
        </w:rPr>
        <w:t>Заявление</w:t>
      </w:r>
      <w:proofErr w:type="spellEnd"/>
    </w:p>
    <w:p w:rsidR="002F160A" w:rsidRPr="0097509D" w:rsidRDefault="002F160A">
      <w:pPr>
        <w:jc w:val="center"/>
        <w:rPr>
          <w:b/>
          <w:sz w:val="10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37"/>
        <w:gridCol w:w="5312"/>
        <w:gridCol w:w="560"/>
        <w:gridCol w:w="3497"/>
      </w:tblGrid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/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 w:rsidP="00DC2B34">
            <w:pPr>
              <w:jc w:val="right"/>
              <w:rPr>
                <w:color w:val="548DD4" w:themeColor="text2" w:themeTint="99"/>
                <w:sz w:val="32"/>
                <w:lang w:val="ru-RU"/>
              </w:rPr>
            </w:pPr>
            <w:r w:rsidRPr="0097509D">
              <w:rPr>
                <w:sz w:val="32"/>
                <w:lang w:val="ru-RU"/>
              </w:rPr>
              <w:t>Прошу допустить меня к вступительным испытаниям в</w:t>
            </w:r>
            <w:r w:rsidRPr="0097509D">
              <w:rPr>
                <w:sz w:val="32"/>
              </w:rPr>
              <w:t> </w:t>
            </w:r>
            <w:proofErr w:type="spellStart"/>
            <w:r w:rsidRPr="0097509D">
              <w:rPr>
                <w:sz w:val="32"/>
                <w:lang w:val="ru-RU"/>
              </w:rPr>
              <w:t>аспи</w:t>
            </w:r>
            <w:proofErr w:type="spellEnd"/>
            <w:r w:rsidRPr="0097509D">
              <w:rPr>
                <w:sz w:val="32"/>
                <w:lang w:val="ru-RU"/>
              </w:rPr>
              <w:t>-</w:t>
            </w:r>
          </w:p>
        </w:tc>
      </w:tr>
      <w:tr w:rsidR="00DF08A7" w:rsidRPr="0097509D" w:rsidTr="006F5392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08A7" w:rsidRPr="0097509D" w:rsidRDefault="00DF08A7" w:rsidP="00DF08A7">
            <w:pPr>
              <w:ind w:right="-108"/>
              <w:rPr>
                <w:sz w:val="32"/>
                <w:lang w:val="ru-RU"/>
              </w:rPr>
            </w:pPr>
            <w:proofErr w:type="spellStart"/>
            <w:r w:rsidRPr="0097509D">
              <w:rPr>
                <w:sz w:val="32"/>
                <w:lang w:val="ru-RU"/>
              </w:rPr>
              <w:t>рантуру</w:t>
            </w:r>
            <w:proofErr w:type="spellEnd"/>
            <w:r w:rsidRPr="0097509D">
              <w:rPr>
                <w:sz w:val="32"/>
                <w:lang w:val="ru-RU"/>
              </w:rPr>
              <w:t xml:space="preserve"> по очной форме </w:t>
            </w:r>
            <w:proofErr w:type="gramStart"/>
            <w:r w:rsidRPr="0097509D">
              <w:rPr>
                <w:sz w:val="32"/>
                <w:lang w:val="ru-RU"/>
              </w:rPr>
              <w:t>обучения по</w:t>
            </w:r>
            <w:proofErr w:type="gramEnd"/>
            <w:r w:rsidRPr="0097509D">
              <w:rPr>
                <w:sz w:val="32"/>
                <w:lang w:val="ru-RU"/>
              </w:rPr>
              <w:t xml:space="preserve"> научной специальности:</w:t>
            </w:r>
          </w:p>
        </w:tc>
      </w:tr>
      <w:tr w:rsidR="00DF08A7" w:rsidRPr="0097509D" w:rsidTr="00A57D57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08A7" w:rsidRPr="0097509D" w:rsidRDefault="00DF08A7">
            <w:pPr>
              <w:jc w:val="center"/>
              <w:rPr>
                <w:color w:val="548DD4" w:themeColor="text2" w:themeTint="99"/>
                <w:sz w:val="32"/>
                <w:lang w:val="ru-RU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rPr>
                <w:lang w:val="ru-RU"/>
              </w:rPr>
            </w:pPr>
          </w:p>
        </w:tc>
        <w:tc>
          <w:tcPr>
            <w:tcW w:w="9369" w:type="dxa"/>
            <w:gridSpan w:val="3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lang w:val="ru-RU"/>
              </w:rPr>
            </w:pPr>
            <w:r w:rsidRPr="0097509D">
              <w:rPr>
                <w:lang w:val="ru-RU"/>
              </w:rPr>
              <w:t>(шифр и наименование научной специальности)</w:t>
            </w:r>
          </w:p>
        </w:tc>
      </w:tr>
      <w:tr w:rsidR="00DF08A7" w:rsidRPr="0097509D" w:rsidTr="004E07E9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08A7" w:rsidRPr="0097509D" w:rsidRDefault="00DF08A7">
            <w:pPr>
              <w:jc w:val="center"/>
              <w:rPr>
                <w:color w:val="548DD4" w:themeColor="text2" w:themeTint="99"/>
                <w:sz w:val="32"/>
                <w:lang w:val="ru-RU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rPr>
                <w:lang w:val="ru-RU"/>
              </w:rPr>
            </w:pPr>
          </w:p>
        </w:tc>
        <w:tc>
          <w:tcPr>
            <w:tcW w:w="9369" w:type="dxa"/>
            <w:gridSpan w:val="3"/>
            <w:tcBorders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center"/>
              <w:rPr>
                <w:sz w:val="22"/>
                <w:lang w:val="ru-RU"/>
              </w:rPr>
            </w:pPr>
            <w:r w:rsidRPr="0097509D">
              <w:rPr>
                <w:lang w:val="ru-RU"/>
              </w:rPr>
              <w:t>(в счет контрольных цифр приема или по договору об оказании платных образовательных услуг)</w:t>
            </w:r>
          </w:p>
        </w:tc>
      </w:tr>
      <w:tr w:rsidR="002F160A" w:rsidRPr="0097509D" w:rsidTr="00DF08A7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jc w:val="both"/>
              <w:rPr>
                <w:color w:val="548DD4" w:themeColor="text2" w:themeTint="99"/>
                <w:sz w:val="32"/>
                <w:lang w:val="ru-RU"/>
              </w:rPr>
            </w:pPr>
            <w:proofErr w:type="gramStart"/>
            <w:r w:rsidRPr="0097509D">
              <w:rPr>
                <w:sz w:val="32"/>
                <w:lang w:val="ru-RU"/>
              </w:rPr>
              <w:t>Образование данного уровня (подготовка научных и научно-</w:t>
            </w:r>
            <w:proofErr w:type="spellStart"/>
            <w:r w:rsidRPr="0097509D">
              <w:rPr>
                <w:sz w:val="32"/>
                <w:lang w:val="ru-RU"/>
              </w:rPr>
              <w:t>педаго</w:t>
            </w:r>
            <w:proofErr w:type="spellEnd"/>
            <w:r w:rsidRPr="0097509D">
              <w:rPr>
                <w:sz w:val="32"/>
                <w:lang w:val="ru-RU"/>
              </w:rPr>
              <w:t>-</w:t>
            </w:r>
            <w:proofErr w:type="gramEnd"/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rPr>
                <w:lang w:val="ru-RU"/>
              </w:rPr>
            </w:pPr>
          </w:p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jc w:val="center"/>
              <w:rPr>
                <w:lang w:val="ru-RU"/>
              </w:rPr>
            </w:pPr>
          </w:p>
        </w:tc>
      </w:tr>
      <w:tr w:rsidR="002F160A" w:rsidRPr="0097509D" w:rsidTr="00DF08A7">
        <w:tc>
          <w:tcPr>
            <w:tcW w:w="6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right="-108"/>
              <w:rPr>
                <w:sz w:val="32"/>
                <w:lang w:val="ru-RU"/>
              </w:rPr>
            </w:pPr>
            <w:proofErr w:type="spellStart"/>
            <w:proofErr w:type="gramStart"/>
            <w:r w:rsidRPr="0097509D">
              <w:rPr>
                <w:sz w:val="32"/>
                <w:lang w:val="ru-RU"/>
              </w:rPr>
              <w:t>гических</w:t>
            </w:r>
            <w:proofErr w:type="spellEnd"/>
            <w:r w:rsidRPr="0097509D">
              <w:rPr>
                <w:sz w:val="32"/>
                <w:lang w:val="ru-RU"/>
              </w:rPr>
              <w:t xml:space="preserve"> кадров в аспирантуре) получаю</w:t>
            </w:r>
            <w:proofErr w:type="gramEnd"/>
          </w:p>
        </w:tc>
        <w:tc>
          <w:tcPr>
            <w:tcW w:w="3497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  <w:lang w:val="ru-RU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rPr>
                <w:lang w:val="ru-RU"/>
              </w:rPr>
            </w:pPr>
          </w:p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5846"/>
              <w:jc w:val="center"/>
              <w:rPr>
                <w:sz w:val="22"/>
              </w:rPr>
            </w:pPr>
            <w:r w:rsidRPr="0097509D">
              <w:t>(</w:t>
            </w:r>
            <w:proofErr w:type="spellStart"/>
            <w:r w:rsidRPr="0097509D">
              <w:t>впервые</w:t>
            </w:r>
            <w:proofErr w:type="spellEnd"/>
            <w:r w:rsidRPr="0097509D">
              <w:t xml:space="preserve">, </w:t>
            </w:r>
            <w:proofErr w:type="spellStart"/>
            <w:r w:rsidRPr="0097509D">
              <w:t>повторно</w:t>
            </w:r>
            <w:proofErr w:type="spellEnd"/>
            <w:r w:rsidRPr="0097509D">
              <w:t>)</w:t>
            </w:r>
          </w:p>
        </w:tc>
      </w:tr>
      <w:tr w:rsidR="002F160A" w:rsidRPr="0097509D" w:rsidTr="00DF08A7"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right="-108"/>
              <w:jc w:val="both"/>
              <w:rPr>
                <w:sz w:val="32"/>
              </w:rPr>
            </w:pPr>
            <w:proofErr w:type="spellStart"/>
            <w:r w:rsidRPr="0097509D">
              <w:rPr>
                <w:sz w:val="32"/>
              </w:rPr>
              <w:t>Документ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об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окончании</w:t>
            </w:r>
            <w:proofErr w:type="spellEnd"/>
            <w:r w:rsidRPr="0097509D">
              <w:rPr>
                <w:sz w:val="32"/>
              </w:rPr>
              <w:t xml:space="preserve"> аспирантуры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/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5279" w:right="-108"/>
              <w:jc w:val="center"/>
              <w:rPr>
                <w:sz w:val="22"/>
              </w:rPr>
            </w:pPr>
            <w:r w:rsidRPr="0097509D">
              <w:t>(</w:t>
            </w:r>
            <w:proofErr w:type="spellStart"/>
            <w:r w:rsidRPr="0097509D">
              <w:t>имею</w:t>
            </w:r>
            <w:proofErr w:type="spellEnd"/>
            <w:r w:rsidRPr="0097509D">
              <w:t>/</w:t>
            </w:r>
            <w:proofErr w:type="spellStart"/>
            <w:r w:rsidRPr="0097509D">
              <w:t>не</w:t>
            </w:r>
            <w:proofErr w:type="spellEnd"/>
            <w:r w:rsidRPr="0097509D">
              <w:t xml:space="preserve"> </w:t>
            </w:r>
            <w:proofErr w:type="spellStart"/>
            <w:r w:rsidRPr="0097509D">
              <w:t>имею</w:t>
            </w:r>
            <w:proofErr w:type="spellEnd"/>
            <w:r w:rsidRPr="0097509D">
              <w:t>)</w:t>
            </w:r>
          </w:p>
        </w:tc>
      </w:tr>
      <w:tr w:rsidR="002F160A" w:rsidRPr="0097509D" w:rsidTr="00DF08A7"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right="-108"/>
              <w:jc w:val="both"/>
              <w:rPr>
                <w:sz w:val="32"/>
              </w:rPr>
            </w:pPr>
            <w:proofErr w:type="spellStart"/>
            <w:r w:rsidRPr="0097509D">
              <w:rPr>
                <w:sz w:val="32"/>
              </w:rPr>
              <w:t>Документ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об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окончании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адъюнктуры</w:t>
            </w:r>
            <w:proofErr w:type="spellEnd"/>
          </w:p>
        </w:tc>
        <w:tc>
          <w:tcPr>
            <w:tcW w:w="4057" w:type="dxa"/>
            <w:gridSpan w:val="2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/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5279" w:right="-108"/>
              <w:jc w:val="center"/>
              <w:rPr>
                <w:sz w:val="22"/>
              </w:rPr>
            </w:pPr>
            <w:r w:rsidRPr="0097509D">
              <w:t>(</w:t>
            </w:r>
            <w:proofErr w:type="spellStart"/>
            <w:r w:rsidRPr="0097509D">
              <w:t>имею</w:t>
            </w:r>
            <w:proofErr w:type="spellEnd"/>
            <w:r w:rsidRPr="0097509D">
              <w:t>/</w:t>
            </w:r>
            <w:proofErr w:type="spellStart"/>
            <w:r w:rsidRPr="0097509D">
              <w:t>не</w:t>
            </w:r>
            <w:proofErr w:type="spellEnd"/>
            <w:r w:rsidRPr="0097509D">
              <w:t xml:space="preserve"> </w:t>
            </w:r>
            <w:proofErr w:type="spellStart"/>
            <w:r w:rsidRPr="0097509D">
              <w:t>имею</w:t>
            </w:r>
            <w:proofErr w:type="spellEnd"/>
            <w:r w:rsidRPr="0097509D">
              <w:t>)</w:t>
            </w:r>
          </w:p>
        </w:tc>
      </w:tr>
      <w:tr w:rsidR="002F160A" w:rsidRPr="0097509D" w:rsidTr="00DF08A7"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right="-108"/>
              <w:rPr>
                <w:sz w:val="32"/>
              </w:rPr>
            </w:pPr>
            <w:proofErr w:type="spellStart"/>
            <w:r w:rsidRPr="0097509D">
              <w:rPr>
                <w:sz w:val="32"/>
              </w:rPr>
              <w:t>Диплом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кандидата</w:t>
            </w:r>
            <w:proofErr w:type="spellEnd"/>
            <w:r w:rsidRPr="0097509D">
              <w:rPr>
                <w:sz w:val="32"/>
              </w:rPr>
              <w:t xml:space="preserve"> </w:t>
            </w:r>
            <w:proofErr w:type="spellStart"/>
            <w:r w:rsidRPr="0097509D">
              <w:rPr>
                <w:sz w:val="32"/>
              </w:rPr>
              <w:t>наук</w:t>
            </w:r>
            <w:proofErr w:type="spellEnd"/>
            <w:r w:rsidRPr="0097509D">
              <w:rPr>
                <w:sz w:val="32"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jc w:val="center"/>
              <w:rPr>
                <w:sz w:val="32"/>
              </w:rPr>
            </w:pPr>
          </w:p>
        </w:tc>
      </w:tr>
      <w:tr w:rsidR="002F160A" w:rsidRPr="0097509D" w:rsidTr="00DF08A7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/>
        </w:tc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5279" w:right="-108"/>
              <w:jc w:val="center"/>
              <w:rPr>
                <w:sz w:val="22"/>
              </w:rPr>
            </w:pPr>
            <w:r w:rsidRPr="0097509D">
              <w:t>(</w:t>
            </w:r>
            <w:proofErr w:type="spellStart"/>
            <w:r w:rsidRPr="0097509D">
              <w:t>имею</w:t>
            </w:r>
            <w:proofErr w:type="spellEnd"/>
            <w:r w:rsidRPr="0097509D">
              <w:t>/</w:t>
            </w:r>
            <w:proofErr w:type="spellStart"/>
            <w:r w:rsidRPr="0097509D">
              <w:t>не</w:t>
            </w:r>
            <w:proofErr w:type="spellEnd"/>
            <w:r w:rsidRPr="0097509D">
              <w:t xml:space="preserve"> </w:t>
            </w:r>
            <w:proofErr w:type="spellStart"/>
            <w:r w:rsidRPr="0097509D">
              <w:t>имею</w:t>
            </w:r>
            <w:proofErr w:type="spellEnd"/>
            <w:r w:rsidRPr="0097509D">
              <w:t>)</w:t>
            </w:r>
          </w:p>
        </w:tc>
      </w:tr>
    </w:tbl>
    <w:p w:rsidR="002F160A" w:rsidRPr="0097509D" w:rsidRDefault="002F160A">
      <w:pPr>
        <w:jc w:val="both"/>
        <w:rPr>
          <w:sz w:val="16"/>
          <w:szCs w:val="16"/>
        </w:rPr>
      </w:pPr>
    </w:p>
    <w:p w:rsidR="002F160A" w:rsidRPr="0097509D" w:rsidRDefault="00DF08A7" w:rsidP="00DF08A7">
      <w:pPr>
        <w:pStyle w:val="23"/>
        <w:spacing w:line="264" w:lineRule="auto"/>
        <w:ind w:left="0" w:firstLine="567"/>
        <w:jc w:val="both"/>
        <w:rPr>
          <w:sz w:val="32"/>
          <w:lang w:val="ru-RU"/>
        </w:rPr>
      </w:pPr>
      <w:r w:rsidRPr="0097509D">
        <w:rPr>
          <w:sz w:val="32"/>
          <w:lang w:val="ru-RU"/>
        </w:rPr>
        <w:t>С информацией об ответственности за</w:t>
      </w:r>
      <w:r w:rsidRPr="0097509D">
        <w:rPr>
          <w:sz w:val="32"/>
        </w:rPr>
        <w:t> </w:t>
      </w:r>
      <w:r w:rsidRPr="0097509D">
        <w:rPr>
          <w:sz w:val="32"/>
          <w:lang w:val="ru-RU"/>
        </w:rPr>
        <w:t xml:space="preserve">предоставление заведомо недостоверных сведений </w:t>
      </w:r>
      <w:proofErr w:type="gramStart"/>
      <w:r w:rsidRPr="0097509D">
        <w:rPr>
          <w:sz w:val="32"/>
          <w:lang w:val="ru-RU"/>
        </w:rPr>
        <w:t>и(</w:t>
      </w:r>
      <w:proofErr w:type="gramEnd"/>
      <w:r w:rsidRPr="0097509D">
        <w:rPr>
          <w:sz w:val="32"/>
          <w:lang w:val="ru-RU"/>
        </w:rPr>
        <w:t>или) заведомо подложных документах в соответствии с законодательством Российской Федерации ознакомлен(а).</w:t>
      </w:r>
    </w:p>
    <w:p w:rsidR="002F160A" w:rsidRPr="0097509D" w:rsidRDefault="002F160A">
      <w:pPr>
        <w:jc w:val="both"/>
        <w:rPr>
          <w:lang w:val="ru-RU"/>
        </w:rPr>
      </w:pPr>
    </w:p>
    <w:p w:rsidR="00DF08A7" w:rsidRPr="0097509D" w:rsidRDefault="00DF08A7">
      <w:pPr>
        <w:jc w:val="both"/>
        <w:rPr>
          <w:lang w:val="ru-RU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49"/>
        <w:gridCol w:w="961"/>
        <w:gridCol w:w="236"/>
        <w:gridCol w:w="1968"/>
        <w:gridCol w:w="425"/>
        <w:gridCol w:w="1172"/>
        <w:gridCol w:w="1501"/>
        <w:gridCol w:w="3094"/>
      </w:tblGrid>
      <w:tr w:rsidR="002F160A" w:rsidRPr="0097509D"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-142" w:right="-108"/>
              <w:jc w:val="right"/>
            </w:pPr>
            <w:r w:rsidRPr="0097509D">
              <w:rPr>
                <w:sz w:val="32"/>
              </w:rPr>
              <w:t>«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tabs>
                <w:tab w:val="left" w:pos="916"/>
              </w:tabs>
              <w:ind w:left="-108" w:right="-66"/>
              <w:jc w:val="center"/>
              <w:rPr>
                <w:sz w:val="3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-108" w:right="-66"/>
            </w:pPr>
            <w:r w:rsidRPr="0097509D">
              <w:rPr>
                <w:sz w:val="32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ind w:left="-108" w:right="-66"/>
              <w:jc w:val="center"/>
              <w:rPr>
                <w:sz w:val="3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2F160A">
            <w:pPr>
              <w:ind w:left="-108" w:right="-66"/>
              <w:rPr>
                <w:sz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ind w:left="-108" w:right="-66"/>
              <w:jc w:val="center"/>
              <w:rPr>
                <w:sz w:val="3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2F160A" w:rsidRPr="0097509D" w:rsidRDefault="00DF08A7">
            <w:pPr>
              <w:ind w:left="-108" w:right="-66"/>
            </w:pPr>
            <w:r w:rsidRPr="0097509D">
              <w:rPr>
                <w:sz w:val="32"/>
              </w:rPr>
              <w:t>г.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2F160A" w:rsidRPr="0097509D" w:rsidRDefault="002F160A">
            <w:pPr>
              <w:ind w:left="-108" w:right="-66"/>
              <w:jc w:val="center"/>
              <w:rPr>
                <w:sz w:val="32"/>
              </w:rPr>
            </w:pPr>
          </w:p>
        </w:tc>
      </w:tr>
    </w:tbl>
    <w:p w:rsidR="002F160A" w:rsidRPr="0097509D" w:rsidRDefault="00DF08A7">
      <w:pPr>
        <w:pStyle w:val="23"/>
        <w:ind w:left="0"/>
        <w:jc w:val="both"/>
        <w:rPr>
          <w:sz w:val="20"/>
        </w:rPr>
      </w:pP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32"/>
        </w:rPr>
        <w:tab/>
      </w:r>
      <w:r w:rsidRPr="0097509D">
        <w:rPr>
          <w:sz w:val="20"/>
        </w:rPr>
        <w:t>(</w:t>
      </w:r>
      <w:proofErr w:type="spellStart"/>
      <w:proofErr w:type="gramStart"/>
      <w:r w:rsidRPr="0097509D">
        <w:rPr>
          <w:sz w:val="20"/>
        </w:rPr>
        <w:t>подпись</w:t>
      </w:r>
      <w:proofErr w:type="spellEnd"/>
      <w:proofErr w:type="gramEnd"/>
      <w:r w:rsidRPr="0097509D">
        <w:rPr>
          <w:sz w:val="20"/>
        </w:rPr>
        <w:t>)</w:t>
      </w:r>
    </w:p>
    <w:p w:rsidR="002F160A" w:rsidRPr="0097509D" w:rsidRDefault="002F160A">
      <w:pPr>
        <w:pStyle w:val="23"/>
        <w:ind w:left="0"/>
        <w:jc w:val="both"/>
        <w:rPr>
          <w:sz w:val="16"/>
          <w:szCs w:val="16"/>
          <w:lang w:val="ru-RU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DF08A7" w:rsidRPr="0097509D" w:rsidTr="00DF08A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F08A7" w:rsidRPr="0097509D" w:rsidRDefault="00DF08A7" w:rsidP="00951CA3">
            <w:pPr>
              <w:ind w:right="-108"/>
              <w:rPr>
                <w:sz w:val="32"/>
              </w:rPr>
            </w:pPr>
            <w:proofErr w:type="gramStart"/>
            <w:r w:rsidRPr="0097509D">
              <w:rPr>
                <w:sz w:val="32"/>
                <w:lang w:val="ru-RU"/>
              </w:rPr>
              <w:t>Поступающему</w:t>
            </w:r>
            <w:proofErr w:type="gramEnd"/>
            <w:r w:rsidRPr="0097509D">
              <w:rPr>
                <w:sz w:val="32"/>
                <w:lang w:val="ru-RU"/>
              </w:rPr>
              <w:t xml:space="preserve"> присвоен уникальный код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DF08A7" w:rsidRPr="0097509D" w:rsidRDefault="00DF08A7" w:rsidP="00951CA3">
            <w:pPr>
              <w:jc w:val="center"/>
              <w:rPr>
                <w:sz w:val="32"/>
              </w:rPr>
            </w:pPr>
          </w:p>
        </w:tc>
      </w:tr>
      <w:bookmarkEnd w:id="0"/>
    </w:tbl>
    <w:p w:rsidR="00DF08A7" w:rsidRPr="0097509D" w:rsidRDefault="00DF08A7">
      <w:pPr>
        <w:pStyle w:val="23"/>
        <w:ind w:left="0"/>
        <w:jc w:val="both"/>
        <w:rPr>
          <w:sz w:val="6"/>
          <w:szCs w:val="6"/>
          <w:lang w:val="ru-RU"/>
        </w:rPr>
      </w:pPr>
    </w:p>
    <w:sectPr w:rsidR="00DF08A7" w:rsidRPr="0097509D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0A"/>
    <w:rsid w:val="001246B1"/>
    <w:rsid w:val="001D505D"/>
    <w:rsid w:val="002F160A"/>
    <w:rsid w:val="0097509D"/>
    <w:rsid w:val="00B65234"/>
    <w:rsid w:val="00DC2B34"/>
    <w:rsid w:val="00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 Unicode MS"/>
        <w:color w:val="000000"/>
        <w:sz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FontStyle12">
    <w:name w:val="Font Style12"/>
    <w:basedOn w:val="a0"/>
    <w:qFormat/>
    <w:rPr>
      <w:rFonts w:ascii="Courier New" w:hAnsi="Courier New"/>
      <w:sz w:val="24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Style1">
    <w:name w:val="Style1"/>
    <w:qFormat/>
    <w:rPr>
      <w:rFonts w:ascii="Arial" w:hAnsi="Arial"/>
      <w:sz w:val="24"/>
    </w:rPr>
  </w:style>
  <w:style w:type="character" w:customStyle="1" w:styleId="21">
    <w:name w:val="Основной текст 2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0">
    <w:name w:val="Без интервала1"/>
    <w:qFormat/>
    <w:rPr>
      <w:rFonts w:ascii="Times New Roman" w:hAnsi="Times New Roman"/>
      <w:sz w:val="20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210">
    <w:name w:val="Основной текст с отступом 21"/>
    <w:qFormat/>
    <w:rPr>
      <w:sz w:val="24"/>
    </w:rPr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3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4">
    <w:name w:val="Текст выноски1"/>
    <w:qFormat/>
    <w:rPr>
      <w:rFonts w:ascii="Tahoma" w:hAnsi="Tahoma"/>
      <w:sz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;Times New Roman" w:hAnsi="Times;Times New Roman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;Times New Roman" w:hAnsi="Times;Times New Roman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;Times New Roman" w:hAnsi="Times;Times New Roman"/>
    </w:r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customStyle="1" w:styleId="FontStyle120">
    <w:name w:val="Font Style12"/>
    <w:basedOn w:val="15"/>
    <w:qFormat/>
    <w:rPr>
      <w:rFonts w:ascii="Courier New" w:hAnsi="Courier New"/>
      <w:sz w:val="24"/>
    </w:r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Style10">
    <w:name w:val="Style1"/>
    <w:basedOn w:val="a"/>
    <w:qFormat/>
    <w:pPr>
      <w:widowControl w:val="0"/>
      <w:spacing w:line="240" w:lineRule="exact"/>
      <w:ind w:firstLine="446"/>
      <w:jc w:val="both"/>
    </w:pPr>
    <w:rPr>
      <w:rFonts w:ascii="Arial" w:hAnsi="Arial"/>
      <w:sz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styleId="a7">
    <w:name w:val="No Spacing"/>
    <w:qFormat/>
    <w:rPr>
      <w:rFonts w:ascii="Times New Roman" w:hAnsi="Times New Roman"/>
      <w:sz w:val="20"/>
    </w:rPr>
  </w:style>
  <w:style w:type="paragraph" w:customStyle="1" w:styleId="16">
    <w:name w:val="Гиперссылка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styleId="a8">
    <w:name w:val="footnote text"/>
    <w:pPr>
      <w:spacing w:after="200" w:line="276" w:lineRule="auto"/>
    </w:pPr>
    <w:rPr>
      <w:rFonts w:ascii="XO Thames" w:hAnsi="XO Thames"/>
    </w:rPr>
  </w:style>
  <w:style w:type="paragraph" w:styleId="17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after="200" w:line="360" w:lineRule="auto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23">
    <w:name w:val="Body Text Indent 2"/>
    <w:basedOn w:val="a"/>
    <w:qFormat/>
    <w:pPr>
      <w:ind w:left="360"/>
    </w:pPr>
    <w:rPr>
      <w:sz w:val="24"/>
    </w:rPr>
  </w:style>
  <w:style w:type="paragraph" w:styleId="a9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alloon Text"/>
    <w:basedOn w:val="a"/>
    <w:qFormat/>
    <w:rPr>
      <w:rFonts w:ascii="Tahoma" w:hAnsi="Tahoma"/>
      <w:sz w:val="16"/>
    </w:rPr>
  </w:style>
  <w:style w:type="table" w:styleId="a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Arial Unicode MS"/>
        <w:color w:val="000000"/>
        <w:sz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FontStyle12">
    <w:name w:val="Font Style12"/>
    <w:basedOn w:val="a0"/>
    <w:qFormat/>
    <w:rPr>
      <w:rFonts w:ascii="Courier New" w:hAnsi="Courier New"/>
      <w:sz w:val="24"/>
    </w:rPr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Style1">
    <w:name w:val="Style1"/>
    <w:qFormat/>
    <w:rPr>
      <w:rFonts w:ascii="Arial" w:hAnsi="Arial"/>
      <w:sz w:val="24"/>
    </w:rPr>
  </w:style>
  <w:style w:type="character" w:customStyle="1" w:styleId="21">
    <w:name w:val="Основной текст 2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0">
    <w:name w:val="Без интервала1"/>
    <w:qFormat/>
    <w:rPr>
      <w:rFonts w:ascii="Times New Roman" w:hAnsi="Times New Roman"/>
      <w:sz w:val="20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210">
    <w:name w:val="Основной текст с отступом 21"/>
    <w:qFormat/>
    <w:rPr>
      <w:sz w:val="24"/>
    </w:rPr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3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4">
    <w:name w:val="Текст выноски1"/>
    <w:qFormat/>
    <w:rPr>
      <w:rFonts w:ascii="Tahoma" w:hAnsi="Tahoma"/>
      <w:sz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;Times New Roman" w:hAnsi="Times;Times New Roman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;Times New Roman" w:hAnsi="Times;Times New Roman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;Times New Roman" w:hAnsi="Times;Times New Roman"/>
    </w:r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customStyle="1" w:styleId="FontStyle120">
    <w:name w:val="Font Style12"/>
    <w:basedOn w:val="15"/>
    <w:qFormat/>
    <w:rPr>
      <w:rFonts w:ascii="Courier New" w:hAnsi="Courier New"/>
      <w:sz w:val="24"/>
    </w:r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Style10">
    <w:name w:val="Style1"/>
    <w:basedOn w:val="a"/>
    <w:qFormat/>
    <w:pPr>
      <w:widowControl w:val="0"/>
      <w:spacing w:line="240" w:lineRule="exact"/>
      <w:ind w:firstLine="446"/>
      <w:jc w:val="both"/>
    </w:pPr>
    <w:rPr>
      <w:rFonts w:ascii="Arial" w:hAnsi="Arial"/>
      <w:sz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15">
    <w:name w:val="Основной шрифт абзаца1"/>
    <w:qFormat/>
    <w:pPr>
      <w:spacing w:after="200" w:line="276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styleId="a7">
    <w:name w:val="No Spacing"/>
    <w:qFormat/>
    <w:rPr>
      <w:rFonts w:ascii="Times New Roman" w:hAnsi="Times New Roman"/>
      <w:sz w:val="20"/>
    </w:rPr>
  </w:style>
  <w:style w:type="paragraph" w:customStyle="1" w:styleId="16">
    <w:name w:val="Гиперссылка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styleId="a8">
    <w:name w:val="footnote text"/>
    <w:pPr>
      <w:spacing w:after="200" w:line="276" w:lineRule="auto"/>
    </w:pPr>
    <w:rPr>
      <w:rFonts w:ascii="XO Thames" w:hAnsi="XO Thames"/>
    </w:rPr>
  </w:style>
  <w:style w:type="paragraph" w:styleId="17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pPr>
      <w:spacing w:after="200" w:line="360" w:lineRule="auto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23">
    <w:name w:val="Body Text Indent 2"/>
    <w:basedOn w:val="a"/>
    <w:qFormat/>
    <w:pPr>
      <w:ind w:left="360"/>
    </w:pPr>
    <w:rPr>
      <w:sz w:val="24"/>
    </w:rPr>
  </w:style>
  <w:style w:type="paragraph" w:styleId="a9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styleId="a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alloon Text"/>
    <w:basedOn w:val="a"/>
    <w:qFormat/>
    <w:rPr>
      <w:rFonts w:ascii="Tahoma" w:hAnsi="Tahoma"/>
      <w:sz w:val="16"/>
    </w:rPr>
  </w:style>
  <w:style w:type="table" w:styleId="a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okoshman</dc:creator>
  <cp:lastModifiedBy>okoshman</cp:lastModifiedBy>
  <cp:revision>6</cp:revision>
  <dcterms:created xsi:type="dcterms:W3CDTF">2024-07-01T14:51:00Z</dcterms:created>
  <dcterms:modified xsi:type="dcterms:W3CDTF">2024-07-02T08:49:00Z</dcterms:modified>
  <dc:language>en-US</dc:language>
</cp:coreProperties>
</file>