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63" w:rsidRPr="007E66D1" w:rsidRDefault="00290D63" w:rsidP="00290D6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290D63" w:rsidRPr="007E66D1" w:rsidRDefault="00290D63" w:rsidP="00290D6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на замещение должности </w:t>
      </w:r>
      <w:r w:rsidR="002976FF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</w:t>
      </w:r>
      <w:r w:rsidRPr="007E66D1">
        <w:rPr>
          <w:rFonts w:ascii="Times New Roman" w:hAnsi="Times New Roman" w:cs="Times New Roman"/>
          <w:b/>
          <w:bCs/>
          <w:sz w:val="24"/>
          <w:szCs w:val="24"/>
        </w:rPr>
        <w:t>научного сотрудника</w:t>
      </w:r>
    </w:p>
    <w:p w:rsidR="00290D63" w:rsidRPr="00D25A13" w:rsidRDefault="00290D63" w:rsidP="00290D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FA">
        <w:rPr>
          <w:rFonts w:ascii="Times New Roman" w:hAnsi="Times New Roman" w:cs="Times New Roman"/>
          <w:b/>
          <w:sz w:val="24"/>
          <w:szCs w:val="24"/>
        </w:rPr>
        <w:t>Центра медико-биологических исследований КарНЦ РАН</w:t>
      </w:r>
    </w:p>
    <w:p w:rsidR="00290D63" w:rsidRPr="005D27F3" w:rsidRDefault="00290D63" w:rsidP="00290D63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A52" w:rsidRDefault="00FF7A52" w:rsidP="00FF7A52">
      <w:pPr>
        <w:pStyle w:val="3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с 25 по 26 апреля 2024 г. Петрозаводск, ул. Пушкинская, д.11.</w:t>
      </w:r>
    </w:p>
    <w:p w:rsidR="00FF7A52" w:rsidRDefault="00FF7A52" w:rsidP="00FF7A52">
      <w:pPr>
        <w:pStyle w:val="3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и окончания приема заявок для участия в конкурсе: </w:t>
      </w:r>
    </w:p>
    <w:p w:rsidR="00FF7A52" w:rsidRDefault="00FF7A52" w:rsidP="00FF7A52">
      <w:pPr>
        <w:pStyle w:val="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начало приема – </w:t>
      </w:r>
      <w:r w:rsidR="00AE30B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30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FF7A52" w:rsidRDefault="00FF7A52" w:rsidP="00FF7A52">
      <w:pPr>
        <w:pStyle w:val="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окончание приема –  22.04.2024 </w:t>
      </w:r>
    </w:p>
    <w:p w:rsidR="00290D63" w:rsidRPr="007E66D1" w:rsidRDefault="00290D63" w:rsidP="00290D63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1. Специализация: </w:t>
      </w:r>
      <w:r>
        <w:rPr>
          <w:rFonts w:ascii="Times New Roman" w:hAnsi="Times New Roman" w:cs="Times New Roman"/>
          <w:bCs/>
          <w:sz w:val="24"/>
          <w:szCs w:val="24"/>
        </w:rPr>
        <w:t>Биохимия</w:t>
      </w:r>
    </w:p>
    <w:p w:rsidR="00290D63" w:rsidRPr="007E66D1" w:rsidRDefault="00290D63" w:rsidP="00290D63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1.1 Должность: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45170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7E66D1">
        <w:rPr>
          <w:rFonts w:ascii="Times New Roman" w:hAnsi="Times New Roman" w:cs="Times New Roman"/>
          <w:sz w:val="24"/>
          <w:szCs w:val="24"/>
        </w:rPr>
        <w:t>научный сотрудник (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7E66D1">
        <w:rPr>
          <w:rFonts w:ascii="Times New Roman" w:hAnsi="Times New Roman" w:cs="Times New Roman"/>
          <w:sz w:val="24"/>
          <w:szCs w:val="24"/>
        </w:rPr>
        <w:t xml:space="preserve"> шт. ед.). </w:t>
      </w:r>
    </w:p>
    <w:p w:rsidR="00290D63" w:rsidRPr="007E66D1" w:rsidRDefault="00290D63" w:rsidP="00290D63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1.2 Наименование структурного подразделения КарНЦ РАН:</w:t>
      </w:r>
      <w:r w:rsidR="0045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BFA">
        <w:rPr>
          <w:rFonts w:ascii="Times New Roman" w:hAnsi="Times New Roman" w:cs="Times New Roman"/>
          <w:sz w:val="24"/>
          <w:szCs w:val="24"/>
        </w:rPr>
        <w:t>Центр медико-биологических исследований</w:t>
      </w:r>
      <w:r w:rsidR="00433F8D">
        <w:rPr>
          <w:rFonts w:ascii="Times New Roman" w:hAnsi="Times New Roman" w:cs="Times New Roman"/>
          <w:sz w:val="24"/>
          <w:szCs w:val="24"/>
        </w:rPr>
        <w:t xml:space="preserve"> </w:t>
      </w:r>
      <w:r w:rsidRPr="007E66D1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</w:r>
    </w:p>
    <w:p w:rsidR="00290D63" w:rsidRPr="005D27F3" w:rsidRDefault="00290D63" w:rsidP="00290D63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1.3 Отрасль науки:</w:t>
      </w:r>
      <w:r w:rsidR="0045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Биологические</w:t>
      </w:r>
      <w:r w:rsidRPr="00366807"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2. Задачи и критерии:</w:t>
      </w:r>
    </w:p>
    <w:p w:rsidR="00290D63" w:rsidRPr="007E66D1" w:rsidRDefault="00433F8D" w:rsidP="00290D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90D63" w:rsidRPr="007E66D1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кандидату:</w:t>
      </w:r>
    </w:p>
    <w:p w:rsidR="00290D63" w:rsidRPr="00F55197" w:rsidRDefault="00290D63" w:rsidP="00290D63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F55197">
        <w:t>Наличие ученой степени кандидата наук и стаж ра</w:t>
      </w:r>
      <w:r w:rsidR="00433F8D">
        <w:t>боты по специальности не менее 10</w:t>
      </w:r>
      <w:r w:rsidRPr="00F55197">
        <w:t xml:space="preserve"> лет;</w:t>
      </w:r>
    </w:p>
    <w:p w:rsidR="004D6D8F" w:rsidRPr="00630BD0" w:rsidRDefault="00097329" w:rsidP="004D6D8F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F55197">
        <w:t>Наличие опыта организации и проведения исследований</w:t>
      </w:r>
      <w:r>
        <w:t xml:space="preserve"> в области</w:t>
      </w:r>
      <w:r w:rsidR="004D6D8F" w:rsidRPr="00630BD0">
        <w:t xml:space="preserve"> научных интересов: биохими</w:t>
      </w:r>
      <w:r>
        <w:t>и</w:t>
      </w:r>
      <w:r w:rsidR="004D6D8F" w:rsidRPr="00630BD0">
        <w:t xml:space="preserve">, </w:t>
      </w:r>
      <w:r w:rsidR="004D6D8F">
        <w:t>физиологи</w:t>
      </w:r>
      <w:r>
        <w:t>и</w:t>
      </w:r>
      <w:r w:rsidR="004D6D8F">
        <w:t xml:space="preserve"> человека и животных</w:t>
      </w:r>
      <w:r w:rsidR="004D6D8F" w:rsidRPr="00630BD0">
        <w:t xml:space="preserve">; </w:t>
      </w:r>
    </w:p>
    <w:p w:rsidR="004D6D8F" w:rsidRPr="00F55197" w:rsidRDefault="004D6D8F" w:rsidP="004D6D8F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F55197">
        <w:t>Участие в качестве руководителя и/или ответственного исполнителя в темах НИР госзадания и грантах РНФ</w:t>
      </w:r>
      <w:r>
        <w:t>;</w:t>
      </w:r>
    </w:p>
    <w:p w:rsidR="00290D63" w:rsidRDefault="00290D63" w:rsidP="00290D63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F55197">
        <w:t>Владение методами биохимическ</w:t>
      </w:r>
      <w:r w:rsidR="004D6D8F">
        <w:t>ого анализа</w:t>
      </w:r>
      <w:r w:rsidRPr="00F55197">
        <w:t xml:space="preserve"> (определение активности ферментов</w:t>
      </w:r>
      <w:r w:rsidR="004D6D8F">
        <w:t>,</w:t>
      </w:r>
      <w:r w:rsidR="004D6D8F" w:rsidRPr="004D6D8F">
        <w:t xml:space="preserve"> </w:t>
      </w:r>
      <w:r w:rsidR="004D6D8F">
        <w:t>гель-</w:t>
      </w:r>
      <w:r w:rsidR="004D6D8F" w:rsidRPr="00F55197">
        <w:t>электрофоре</w:t>
      </w:r>
      <w:r w:rsidR="004D6D8F">
        <w:t>за</w:t>
      </w:r>
      <w:r w:rsidRPr="00F55197">
        <w:t>), молекулярно-генетическ</w:t>
      </w:r>
      <w:r w:rsidR="004D6D8F">
        <w:t>ого анализа</w:t>
      </w:r>
      <w:r w:rsidRPr="00F55197">
        <w:t xml:space="preserve"> (выделение нуклеиновых кислот, ПЦР), биоинформати</w:t>
      </w:r>
      <w:r w:rsidR="004D6D8F">
        <w:t>ки (</w:t>
      </w:r>
      <w:r w:rsidR="00287594" w:rsidRPr="00F55197">
        <w:t xml:space="preserve">построение праймеров для ПЦР, </w:t>
      </w:r>
      <w:r w:rsidRPr="00F55197">
        <w:t>обработка масс-спектрометрических данных, выравнивание нуклеотидных последовательностей, работа с базами данных нуклеотидных и аминокислотных последовательностей), статистическ</w:t>
      </w:r>
      <w:r w:rsidR="004D6D8F">
        <w:t>ой обработки</w:t>
      </w:r>
      <w:r w:rsidRPr="00F55197">
        <w:t xml:space="preserve"> данных</w:t>
      </w:r>
      <w:r>
        <w:t>;</w:t>
      </w:r>
    </w:p>
    <w:p w:rsidR="00290D63" w:rsidRPr="009D1B12" w:rsidRDefault="00290D63" w:rsidP="00290D63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9D1B12">
        <w:t xml:space="preserve">Публикация результатов исследований в рецензируемых журналах баз </w:t>
      </w:r>
      <w:r w:rsidRPr="009D1B12">
        <w:rPr>
          <w:lang w:val="en-US"/>
        </w:rPr>
        <w:t>WoS</w:t>
      </w:r>
      <w:r w:rsidRPr="009D1B12">
        <w:t xml:space="preserve">, </w:t>
      </w:r>
      <w:r w:rsidRPr="009D1B12">
        <w:rPr>
          <w:lang w:val="en-US"/>
        </w:rPr>
        <w:t>Scopus</w:t>
      </w:r>
      <w:r w:rsidRPr="009D1B12">
        <w:t xml:space="preserve">, </w:t>
      </w:r>
      <w:r w:rsidRPr="009D1B12">
        <w:rPr>
          <w:lang w:val="en-US"/>
        </w:rPr>
        <w:t>RSCI</w:t>
      </w:r>
      <w:r w:rsidR="004D6D8F">
        <w:t xml:space="preserve"> (не менее 10 за последние 5 лет</w:t>
      </w:r>
      <w:r w:rsidR="004D6D8F" w:rsidRPr="00FE6223">
        <w:t>)</w:t>
      </w:r>
      <w:r w:rsidRPr="009D1B12">
        <w:t xml:space="preserve">; </w:t>
      </w:r>
    </w:p>
    <w:p w:rsidR="00290D63" w:rsidRPr="004D6D8F" w:rsidRDefault="00290D63" w:rsidP="00290D63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F55197">
        <w:t xml:space="preserve">Представление </w:t>
      </w:r>
      <w:r w:rsidRPr="004D6D8F">
        <w:t>результатов научных исследований на международных и российских конференциях;</w:t>
      </w:r>
    </w:p>
    <w:p w:rsidR="00290D63" w:rsidRPr="004D6D8F" w:rsidRDefault="004D6D8F" w:rsidP="00290D63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4D6D8F">
        <w:t>Наличие опыта</w:t>
      </w:r>
      <w:r w:rsidR="00290D63" w:rsidRPr="004D6D8F">
        <w:t xml:space="preserve"> инновационной деятельности (базы данных и др.).</w:t>
      </w:r>
    </w:p>
    <w:p w:rsidR="004D6D8F" w:rsidRPr="004D6D8F" w:rsidRDefault="004D6D8F" w:rsidP="004D6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Задачи: </w:t>
      </w:r>
      <w:r w:rsidRPr="004D6D8F">
        <w:rPr>
          <w:rFonts w:ascii="Times New Roman" w:hAnsi="Times New Roman" w:cs="Times New Roman"/>
          <w:bCs/>
          <w:sz w:val="24"/>
          <w:szCs w:val="24"/>
        </w:rPr>
        <w:t>должен знать</w:t>
      </w:r>
      <w:r w:rsidRPr="004D6D8F">
        <w:rPr>
          <w:rFonts w:ascii="Times New Roman" w:hAnsi="Times New Roman" w:cs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исследования,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</w:t>
      </w:r>
      <w:r>
        <w:rPr>
          <w:rFonts w:ascii="Times New Roman" w:hAnsi="Times New Roman" w:cs="Times New Roman"/>
          <w:sz w:val="24"/>
          <w:szCs w:val="24"/>
        </w:rPr>
        <w:t xml:space="preserve">знать и выполнять </w:t>
      </w:r>
      <w:r w:rsidRPr="004D6D8F">
        <w:rPr>
          <w:rFonts w:ascii="Times New Roman" w:hAnsi="Times New Roman" w:cs="Times New Roman"/>
          <w:sz w:val="24"/>
          <w:szCs w:val="24"/>
        </w:rPr>
        <w:t>действующее законодательство РФ, РК, Минобрнауки России, внутренние нормативные акты, приказы и распоряжения; правила и нормы охраны труда, пожарной и экологической безопасности.</w:t>
      </w:r>
    </w:p>
    <w:p w:rsidR="00290D63" w:rsidRPr="00912953" w:rsidRDefault="00290D63" w:rsidP="00290D63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D8F">
        <w:rPr>
          <w:rFonts w:ascii="Times New Roman" w:hAnsi="Times New Roman" w:cs="Times New Roman"/>
          <w:b/>
          <w:bCs/>
          <w:sz w:val="24"/>
          <w:szCs w:val="24"/>
        </w:rPr>
        <w:t>2.2 Минимальные значения показателя</w:t>
      </w:r>
      <w:r w:rsidRPr="00912953">
        <w:rPr>
          <w:rFonts w:ascii="Times New Roman" w:hAnsi="Times New Roman" w:cs="Times New Roman"/>
          <w:b/>
          <w:bCs/>
          <w:sz w:val="24"/>
          <w:szCs w:val="24"/>
        </w:rPr>
        <w:t xml:space="preserve"> публикационной активности:</w:t>
      </w:r>
      <w:r w:rsidR="004D6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535">
        <w:rPr>
          <w:rFonts w:ascii="Times New Roman" w:hAnsi="Times New Roman" w:cs="Times New Roman"/>
          <w:sz w:val="24"/>
          <w:szCs w:val="24"/>
        </w:rPr>
        <w:t xml:space="preserve">4,57 балла </w:t>
      </w:r>
    </w:p>
    <w:p w:rsidR="00290D63" w:rsidRDefault="00290D63" w:rsidP="00290D63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>2.3. Минимальные значения балльной оценки профессионального уровня:</w:t>
      </w:r>
      <w:r w:rsidR="004D6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953">
        <w:rPr>
          <w:rFonts w:ascii="Times New Roman" w:hAnsi="Times New Roman" w:cs="Times New Roman"/>
          <w:bCs/>
          <w:sz w:val="24"/>
          <w:szCs w:val="24"/>
        </w:rPr>
        <w:t>50 баллов</w:t>
      </w:r>
    </w:p>
    <w:p w:rsidR="00290D63" w:rsidRDefault="00290D63" w:rsidP="00290D63">
      <w:pPr>
        <w:pStyle w:val="2"/>
        <w:spacing w:line="360" w:lineRule="auto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E66D1">
        <w:rPr>
          <w:rFonts w:ascii="Times New Roman" w:hAnsi="Times New Roman" w:cs="Times New Roman"/>
          <w:b/>
          <w:bCs/>
          <w:sz w:val="24"/>
          <w:szCs w:val="24"/>
        </w:rPr>
        <w:t>Местонахождение:</w:t>
      </w:r>
      <w:r w:rsidR="00194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Петрозаводск, ул. Пушкинская, д. </w:t>
      </w:r>
      <w:r w:rsidR="00A7368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90D63" w:rsidRPr="005D27F3" w:rsidRDefault="00290D63" w:rsidP="00290D63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 Условия трудового договора:</w:t>
      </w:r>
    </w:p>
    <w:p w:rsidR="00290D63" w:rsidRDefault="00290D63" w:rsidP="00290D6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7E66D1">
        <w:rPr>
          <w:b/>
          <w:bCs/>
        </w:rPr>
        <w:t>4.1. Перечень трудовых функций</w:t>
      </w:r>
      <w:r w:rsidRPr="004D6D8F">
        <w:rPr>
          <w:bCs/>
        </w:rPr>
        <w:t>:</w:t>
      </w:r>
      <w:r w:rsidR="00AB3ECE" w:rsidRPr="004D6D8F">
        <w:rPr>
          <w:bCs/>
        </w:rPr>
        <w:t xml:space="preserve"> </w:t>
      </w:r>
      <w:r w:rsidR="004D6D8F" w:rsidRPr="004D6D8F">
        <w:rPr>
          <w:bCs/>
        </w:rPr>
        <w:t>П</w:t>
      </w:r>
      <w:r>
        <w:t xml:space="preserve">роведение научных исследований и разработок по отдельным разделам (этапам) темы и (или) самостоятельное осуществление сложных исследований, экспериментов и наблюдений по научной тематике </w:t>
      </w:r>
      <w:r w:rsidRPr="00F55197">
        <w:t>Центр</w:t>
      </w:r>
      <w:r>
        <w:t>а</w:t>
      </w:r>
      <w:r w:rsidRPr="00F55197">
        <w:t xml:space="preserve"> медико-биологических исследований</w:t>
      </w:r>
      <w:r w:rsidR="004D6D8F">
        <w:t>.</w:t>
      </w:r>
      <w:r w:rsidR="00AB3ECE">
        <w:t xml:space="preserve"> </w:t>
      </w:r>
      <w:r w:rsidR="004D6D8F" w:rsidRPr="00B110FC">
        <w:rPr>
          <w:color w:val="000000"/>
        </w:rPr>
        <w:t>Р</w:t>
      </w:r>
      <w:r w:rsidR="004D6D8F" w:rsidRPr="00B110FC">
        <w:t xml:space="preserve">азработка планов и методических программ проведения исследований и разработок, предложения по реализации результатов исследований и разработок, проведенных с его участием. </w:t>
      </w:r>
      <w:r w:rsidR="004D6D8F">
        <w:t xml:space="preserve">Сбор биологического материала, его обработка, анализ; </w:t>
      </w:r>
      <w:r w:rsidR="004D6D8F" w:rsidRPr="00B110FC">
        <w:t xml:space="preserve">обобщение </w:t>
      </w:r>
      <w:r w:rsidR="004D6D8F">
        <w:t xml:space="preserve">и анализ </w:t>
      </w:r>
      <w:r w:rsidR="004D6D8F" w:rsidRPr="00B110FC">
        <w:t>полученных результатов</w:t>
      </w:r>
      <w:r w:rsidR="004D6D8F" w:rsidRPr="00854F55">
        <w:t xml:space="preserve"> </w:t>
      </w:r>
      <w:r w:rsidR="004D6D8F">
        <w:t>с учетом отечественных и зарубежных данных по теме исследования. О</w:t>
      </w:r>
      <w:r w:rsidR="004D6D8F" w:rsidRPr="00B110FC">
        <w:t xml:space="preserve">публикование </w:t>
      </w:r>
      <w:r w:rsidR="004D6D8F">
        <w:t xml:space="preserve">полученных результатов </w:t>
      </w:r>
      <w:r w:rsidR="004D6D8F" w:rsidRPr="00B110FC">
        <w:t>в виде статей в рецензируемых научных журналах</w:t>
      </w:r>
      <w:r w:rsidR="004D6D8F">
        <w:t>, в виде докладов на научных мероприятиях (</w:t>
      </w:r>
      <w:r w:rsidR="004D6D8F" w:rsidRPr="00B110FC">
        <w:t>конференци</w:t>
      </w:r>
      <w:r w:rsidR="004D6D8F">
        <w:t xml:space="preserve">ях) по теме исследований </w:t>
      </w:r>
      <w:r w:rsidR="00287594">
        <w:t>подразделения</w:t>
      </w:r>
      <w:r w:rsidR="004D6D8F" w:rsidRPr="00B110FC">
        <w:t xml:space="preserve">. </w:t>
      </w:r>
      <w:r w:rsidR="004D6D8F">
        <w:t>С</w:t>
      </w:r>
      <w:r w:rsidR="004D6D8F" w:rsidRPr="00F82E07">
        <w:t>оздан</w:t>
      </w:r>
      <w:r w:rsidR="004D6D8F">
        <w:t>ие</w:t>
      </w:r>
      <w:r w:rsidR="004D6D8F" w:rsidRPr="00F82E07">
        <w:t xml:space="preserve"> результатов интеллектуальной деятельности (патенты, базы данных</w:t>
      </w:r>
      <w:r w:rsidR="004D6D8F">
        <w:t xml:space="preserve"> </w:t>
      </w:r>
      <w:r w:rsidR="004D6D8F" w:rsidRPr="00F82E07">
        <w:t>и др.)</w:t>
      </w:r>
      <w:r w:rsidR="004D6D8F">
        <w:t xml:space="preserve">. </w:t>
      </w:r>
      <w:r w:rsidR="004D6D8F" w:rsidRPr="004B41CD">
        <w:t>Участие в подготовке научных кадров и повышении их квалификации.</w:t>
      </w:r>
    </w:p>
    <w:p w:rsidR="00290D63" w:rsidRPr="005D27F3" w:rsidRDefault="00290D63" w:rsidP="00290D63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5D27F3">
        <w:rPr>
          <w:b/>
          <w:bCs/>
        </w:rPr>
        <w:t>4.2. Заработная плата:</w:t>
      </w:r>
      <w:r w:rsidRPr="005D27F3">
        <w:t xml:space="preserve"> должностной оклад –</w:t>
      </w:r>
      <w:r w:rsidR="00FF7A52">
        <w:t xml:space="preserve"> 13659</w:t>
      </w:r>
      <w:r w:rsidRPr="00B93C66">
        <w:t xml:space="preserve"> руб./мес.</w:t>
      </w:r>
      <w:r w:rsidRPr="005D090F">
        <w:t xml:space="preserve"> (</w:t>
      </w:r>
      <w:r>
        <w:t>0,5</w:t>
      </w:r>
      <w:r w:rsidRPr="003D5B41">
        <w:t xml:space="preserve"> шт. ед.)</w:t>
      </w:r>
      <w:r w:rsidRPr="005D090F">
        <w:t>.</w:t>
      </w:r>
    </w:p>
    <w:p w:rsidR="00290D63" w:rsidRPr="005D27F3" w:rsidRDefault="00290D63" w:rsidP="00290D63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4.3 Стимулирующие выплаты:</w:t>
      </w:r>
      <w:r w:rsidRPr="005D27F3">
        <w:rPr>
          <w:rFonts w:ascii="Times New Roman" w:hAnsi="Times New Roman" w:cs="Times New Roman"/>
          <w:sz w:val="24"/>
          <w:szCs w:val="24"/>
        </w:rPr>
        <w:t xml:space="preserve"> по итогам научно-исследовательской деятельности.</w:t>
      </w:r>
    </w:p>
    <w:p w:rsidR="00290D63" w:rsidRPr="005D27F3" w:rsidRDefault="00290D63" w:rsidP="00290D63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4.4 Срок трудового договора:</w:t>
      </w:r>
      <w:r w:rsidRPr="005D27F3">
        <w:rPr>
          <w:rFonts w:ascii="Times New Roman" w:hAnsi="Times New Roman" w:cs="Times New Roman"/>
          <w:sz w:val="24"/>
          <w:szCs w:val="24"/>
        </w:rPr>
        <w:t xml:space="preserve"> </w:t>
      </w:r>
      <w:r w:rsidR="00FF7A52">
        <w:rPr>
          <w:rFonts w:ascii="Times New Roman" w:hAnsi="Times New Roman" w:cs="Times New Roman"/>
          <w:sz w:val="24"/>
          <w:szCs w:val="24"/>
        </w:rPr>
        <w:t xml:space="preserve">от 1 года </w:t>
      </w:r>
      <w:r w:rsidRPr="005D27F3">
        <w:rPr>
          <w:rFonts w:ascii="Times New Roman" w:hAnsi="Times New Roman" w:cs="Times New Roman"/>
          <w:sz w:val="24"/>
          <w:szCs w:val="24"/>
        </w:rPr>
        <w:t>до 5 лет.</w:t>
      </w:r>
    </w:p>
    <w:p w:rsidR="00290D63" w:rsidRPr="005D27F3" w:rsidRDefault="00290D63" w:rsidP="00290D63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лицо, для получения дополнительной информации: </w:t>
      </w:r>
    </w:p>
    <w:p w:rsidR="00290D63" w:rsidRPr="003D5B41" w:rsidRDefault="00290D63" w:rsidP="00290D63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ОКНИ </w:t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КарНЦ РАН</w:t>
      </w:r>
      <w:r w:rsidRPr="005D27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Петров Николай Владимирович</w:t>
      </w:r>
    </w:p>
    <w:p w:rsidR="00290D63" w:rsidRPr="003044DA" w:rsidRDefault="00290D63" w:rsidP="00290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3044D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3044DA">
        <w:rPr>
          <w:rFonts w:ascii="Times New Roman" w:hAnsi="Symbol" w:cs="Times New Roman"/>
          <w:sz w:val="24"/>
          <w:szCs w:val="24"/>
          <w:lang w:val="en-US"/>
        </w:rPr>
        <w:t>:</w:t>
      </w:r>
      <w:r w:rsidR="003044DA" w:rsidRPr="003044DA">
        <w:rPr>
          <w:rFonts w:ascii="Times New Roman" w:hAnsi="Symbol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nvpetrov</w:t>
      </w:r>
      <w:r w:rsidRPr="003044D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krc</w:t>
      </w:r>
      <w:r w:rsidRPr="003044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karelia</w:t>
      </w:r>
      <w:r w:rsidRPr="003044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0D63" w:rsidRPr="00D955DD" w:rsidRDefault="00290D63" w:rsidP="00290D63">
      <w:pPr>
        <w:spacing w:after="0" w:line="360" w:lineRule="auto"/>
        <w:jc w:val="both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8921</w:t>
      </w:r>
      <w:r>
        <w:rPr>
          <w:rFonts w:ascii="Times New Roman" w:hAnsi="Times New Roman" w:cs="Times New Roman"/>
          <w:sz w:val="24"/>
          <w:szCs w:val="24"/>
          <w:lang w:val="en-US"/>
        </w:rPr>
        <w:t>2210469</w:t>
      </w:r>
    </w:p>
    <w:p w:rsidR="00290D63" w:rsidRDefault="00290D63" w:rsidP="00290D6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290D63" w:rsidSect="006D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65C"/>
    <w:multiLevelType w:val="multilevel"/>
    <w:tmpl w:val="EF7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D4C"/>
    <w:multiLevelType w:val="hybridMultilevel"/>
    <w:tmpl w:val="754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68F1"/>
    <w:multiLevelType w:val="hybridMultilevel"/>
    <w:tmpl w:val="894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96132"/>
    <w:multiLevelType w:val="hybridMultilevel"/>
    <w:tmpl w:val="0B80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6C69"/>
    <w:multiLevelType w:val="hybridMultilevel"/>
    <w:tmpl w:val="6D26DA92"/>
    <w:lvl w:ilvl="0" w:tplc="9CC4BC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74E89"/>
    <w:multiLevelType w:val="hybridMultilevel"/>
    <w:tmpl w:val="240C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0D63"/>
    <w:rsid w:val="00097329"/>
    <w:rsid w:val="000E4FD9"/>
    <w:rsid w:val="00194E9F"/>
    <w:rsid w:val="002044F9"/>
    <w:rsid w:val="00287594"/>
    <w:rsid w:val="00290D63"/>
    <w:rsid w:val="002976FF"/>
    <w:rsid w:val="003044DA"/>
    <w:rsid w:val="00343B8D"/>
    <w:rsid w:val="003B5492"/>
    <w:rsid w:val="003F5782"/>
    <w:rsid w:val="00433F8D"/>
    <w:rsid w:val="0045170B"/>
    <w:rsid w:val="004D6D8F"/>
    <w:rsid w:val="005C6494"/>
    <w:rsid w:val="006A093F"/>
    <w:rsid w:val="006D495E"/>
    <w:rsid w:val="006D66E5"/>
    <w:rsid w:val="007139EC"/>
    <w:rsid w:val="007607FC"/>
    <w:rsid w:val="007A6AB4"/>
    <w:rsid w:val="00A73680"/>
    <w:rsid w:val="00AB3ECE"/>
    <w:rsid w:val="00AE30B6"/>
    <w:rsid w:val="00D03EA7"/>
    <w:rsid w:val="00DC7760"/>
    <w:rsid w:val="00E32535"/>
    <w:rsid w:val="00FE15F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48F16-6ACB-4CA6-8F6F-2DD92999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6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63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0D63"/>
    <w:rPr>
      <w:color w:val="0000FF" w:themeColor="hyperlink"/>
      <w:u w:val="single"/>
    </w:rPr>
  </w:style>
  <w:style w:type="paragraph" w:customStyle="1" w:styleId="1">
    <w:name w:val="Без интервала1"/>
    <w:rsid w:val="00290D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rsid w:val="00290D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290D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">
    <w:name w:val="Без интервала3"/>
    <w:rsid w:val="00FF7A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Суховская</dc:creator>
  <cp:lastModifiedBy>Home</cp:lastModifiedBy>
  <cp:revision>13</cp:revision>
  <dcterms:created xsi:type="dcterms:W3CDTF">2024-03-13T09:07:00Z</dcterms:created>
  <dcterms:modified xsi:type="dcterms:W3CDTF">2024-03-28T18:23:00Z</dcterms:modified>
</cp:coreProperties>
</file>