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267" w:rsidRPr="007C668F" w:rsidRDefault="00A00267" w:rsidP="007C668F">
      <w:pPr>
        <w:jc w:val="center"/>
        <w:rPr>
          <w:b/>
        </w:rPr>
      </w:pPr>
      <w:r w:rsidRPr="007C668F">
        <w:rPr>
          <w:b/>
        </w:rPr>
        <w:t>Объявление</w:t>
      </w:r>
    </w:p>
    <w:p w:rsidR="00043532" w:rsidRPr="007C668F" w:rsidRDefault="00A00267" w:rsidP="007C668F">
      <w:pPr>
        <w:jc w:val="center"/>
        <w:rPr>
          <w:b/>
        </w:rPr>
      </w:pPr>
      <w:r w:rsidRPr="007C668F">
        <w:rPr>
          <w:b/>
        </w:rPr>
        <w:t>о проведении конкурса на замещение должност</w:t>
      </w:r>
      <w:r w:rsidR="007C668F">
        <w:rPr>
          <w:b/>
        </w:rPr>
        <w:t>ей научных работников</w:t>
      </w:r>
      <w:r w:rsidRPr="007C668F">
        <w:rPr>
          <w:b/>
        </w:rPr>
        <w:t xml:space="preserve"> </w:t>
      </w:r>
    </w:p>
    <w:p w:rsidR="00B94452" w:rsidRPr="007C668F" w:rsidRDefault="00B94452" w:rsidP="007C668F">
      <w:pPr>
        <w:suppressAutoHyphens/>
        <w:jc w:val="center"/>
        <w:rPr>
          <w:b/>
        </w:rPr>
      </w:pPr>
    </w:p>
    <w:p w:rsidR="007C668F" w:rsidRDefault="007C668F" w:rsidP="007C668F">
      <w:pPr>
        <w:ind w:right="-284"/>
      </w:pPr>
      <w:r w:rsidRPr="00A00267">
        <w:rPr>
          <w:b/>
        </w:rPr>
        <w:t>Место и дата проведения конкурса</w:t>
      </w:r>
      <w:r w:rsidRPr="00A00267">
        <w:t xml:space="preserve">: Петрозаводск, ул. Пушкинская, д. 11, </w:t>
      </w:r>
    </w:p>
    <w:p w:rsidR="007C668F" w:rsidRPr="00B94452" w:rsidRDefault="00E61B20" w:rsidP="007C668F">
      <w:pPr>
        <w:ind w:right="-284"/>
      </w:pPr>
      <w:r>
        <w:t>23</w:t>
      </w:r>
      <w:r w:rsidR="007C668F" w:rsidRPr="00B94452">
        <w:t xml:space="preserve"> декабря 2026 г.</w:t>
      </w:r>
    </w:p>
    <w:p w:rsidR="007C668F" w:rsidRPr="00767B95" w:rsidRDefault="007C668F" w:rsidP="007C668F">
      <w:r w:rsidRPr="00A00267">
        <w:rPr>
          <w:b/>
        </w:rPr>
        <w:t>Дата начала и окончания приема заявок для участия в конкурсе</w:t>
      </w:r>
      <w:r w:rsidRPr="00A00267">
        <w:t xml:space="preserve">: </w:t>
      </w:r>
    </w:p>
    <w:p w:rsidR="007C668F" w:rsidRPr="00EF5846" w:rsidRDefault="007C668F" w:rsidP="007C668F">
      <w:r w:rsidRPr="00EF5846">
        <w:t>16 октября 2026 г. – начало приема</w:t>
      </w:r>
    </w:p>
    <w:p w:rsidR="007C668F" w:rsidRPr="00767B95" w:rsidRDefault="007C668F" w:rsidP="007C668F">
      <w:r w:rsidRPr="00EF5846">
        <w:t>1</w:t>
      </w:r>
      <w:r w:rsidR="00E61B20">
        <w:t>4</w:t>
      </w:r>
      <w:r w:rsidRPr="00EF5846">
        <w:t xml:space="preserve"> декабря 2026 г.</w:t>
      </w:r>
      <w:r>
        <w:rPr>
          <w:b/>
        </w:rPr>
        <w:t xml:space="preserve"> </w:t>
      </w:r>
      <w:r w:rsidRPr="00767B95">
        <w:t>– окончание приема</w:t>
      </w:r>
    </w:p>
    <w:p w:rsidR="00B60644" w:rsidRPr="007C668F" w:rsidRDefault="00B60644" w:rsidP="007C668F">
      <w:r w:rsidRPr="007C668F">
        <w:rPr>
          <w:b/>
        </w:rPr>
        <w:t>1. Специализация:</w:t>
      </w:r>
      <w:r w:rsidR="005D60DC" w:rsidRPr="007C668F">
        <w:rPr>
          <w:b/>
        </w:rPr>
        <w:t xml:space="preserve"> </w:t>
      </w:r>
      <w:r w:rsidR="006E70EE" w:rsidRPr="007C668F">
        <w:t>физиология</w:t>
      </w:r>
    </w:p>
    <w:p w:rsidR="00B60644" w:rsidRPr="007C668F" w:rsidRDefault="00B60644" w:rsidP="007C668F">
      <w:r w:rsidRPr="007C668F">
        <w:rPr>
          <w:b/>
        </w:rPr>
        <w:t>1.1</w:t>
      </w:r>
      <w:r w:rsidR="00A53E4A" w:rsidRPr="007C668F">
        <w:rPr>
          <w:b/>
        </w:rPr>
        <w:t>.</w:t>
      </w:r>
      <w:r w:rsidR="005D60DC" w:rsidRPr="007C668F">
        <w:rPr>
          <w:b/>
        </w:rPr>
        <w:t xml:space="preserve"> </w:t>
      </w:r>
      <w:r w:rsidR="00A53E4A" w:rsidRPr="007C668F">
        <w:rPr>
          <w:b/>
        </w:rPr>
        <w:t>Д</w:t>
      </w:r>
      <w:r w:rsidRPr="007C668F">
        <w:rPr>
          <w:b/>
        </w:rPr>
        <w:t>олжность:</w:t>
      </w:r>
      <w:r w:rsidR="005D60DC" w:rsidRPr="007C668F">
        <w:rPr>
          <w:b/>
        </w:rPr>
        <w:t xml:space="preserve"> </w:t>
      </w:r>
      <w:r w:rsidR="006E70EE" w:rsidRPr="007C668F">
        <w:t>инженер-исследователь</w:t>
      </w:r>
      <w:r w:rsidR="005D60DC" w:rsidRPr="007C668F">
        <w:t xml:space="preserve"> </w:t>
      </w:r>
      <w:r w:rsidR="00A00267" w:rsidRPr="007C668F">
        <w:t>(</w:t>
      </w:r>
      <w:r w:rsidR="006E70EE" w:rsidRPr="007C668F">
        <w:t>1</w:t>
      </w:r>
      <w:r w:rsidR="007B2B3D" w:rsidRPr="007C668F">
        <w:t xml:space="preserve"> </w:t>
      </w:r>
      <w:r w:rsidR="00A53E4A" w:rsidRPr="007C668F">
        <w:t xml:space="preserve"> шт. ед.</w:t>
      </w:r>
      <w:r w:rsidR="00A00267" w:rsidRPr="007C668F">
        <w:t>)</w:t>
      </w:r>
      <w:r w:rsidRPr="007C668F">
        <w:t>;</w:t>
      </w:r>
    </w:p>
    <w:p w:rsidR="00A00267" w:rsidRPr="007C668F" w:rsidRDefault="00B60644" w:rsidP="007C668F">
      <w:pPr>
        <w:jc w:val="both"/>
      </w:pPr>
      <w:r w:rsidRPr="007C668F">
        <w:rPr>
          <w:b/>
        </w:rPr>
        <w:t>1.2</w:t>
      </w:r>
      <w:r w:rsidR="00A53E4A" w:rsidRPr="007C668F">
        <w:rPr>
          <w:b/>
        </w:rPr>
        <w:t>.</w:t>
      </w:r>
      <w:r w:rsidR="005D60DC" w:rsidRPr="007C668F">
        <w:rPr>
          <w:b/>
        </w:rPr>
        <w:t xml:space="preserve"> </w:t>
      </w:r>
      <w:r w:rsidR="00A53E4A" w:rsidRPr="007C668F">
        <w:rPr>
          <w:b/>
        </w:rPr>
        <w:t>Н</w:t>
      </w:r>
      <w:r w:rsidRPr="007C668F">
        <w:rPr>
          <w:b/>
        </w:rPr>
        <w:t>аименование структурного подразделения КарНЦ РАН</w:t>
      </w:r>
      <w:r w:rsidRPr="007C668F">
        <w:t>:</w:t>
      </w:r>
      <w:r w:rsidR="00A00267" w:rsidRPr="007C668F">
        <w:t xml:space="preserve"> Институт биологии – обособленное подразделение Федерального государственного бюджетного учреждения науки Федерального исследовательского центра «Карельский научный центр Российской академии наук», лаборатория </w:t>
      </w:r>
      <w:r w:rsidR="006E70EE" w:rsidRPr="007C668F">
        <w:t>экологической физиологии животных</w:t>
      </w:r>
    </w:p>
    <w:p w:rsidR="00B60644" w:rsidRPr="007C668F" w:rsidRDefault="00B60644" w:rsidP="007C668F">
      <w:r w:rsidRPr="007C668F">
        <w:rPr>
          <w:b/>
        </w:rPr>
        <w:t>1.3</w:t>
      </w:r>
      <w:r w:rsidR="00A53E4A" w:rsidRPr="007C668F">
        <w:rPr>
          <w:b/>
        </w:rPr>
        <w:t>.</w:t>
      </w:r>
      <w:r w:rsidR="005D60DC" w:rsidRPr="007C668F">
        <w:rPr>
          <w:b/>
        </w:rPr>
        <w:t xml:space="preserve"> </w:t>
      </w:r>
      <w:r w:rsidR="00A53E4A" w:rsidRPr="007C668F">
        <w:rPr>
          <w:b/>
        </w:rPr>
        <w:t>О</w:t>
      </w:r>
      <w:r w:rsidR="00A00267" w:rsidRPr="007C668F">
        <w:rPr>
          <w:b/>
        </w:rPr>
        <w:t>трасль науки</w:t>
      </w:r>
      <w:r w:rsidR="00A00267" w:rsidRPr="007C668F">
        <w:t>: Биологические науки</w:t>
      </w:r>
    </w:p>
    <w:p w:rsidR="00CB579F" w:rsidRPr="007C668F" w:rsidRDefault="00CB579F" w:rsidP="007C668F">
      <w:r w:rsidRPr="007C668F">
        <w:rPr>
          <w:b/>
        </w:rPr>
        <w:t>1.4. Специальность</w:t>
      </w:r>
      <w:r w:rsidRPr="007C668F">
        <w:t xml:space="preserve">: </w:t>
      </w:r>
      <w:r w:rsidR="006E70EE" w:rsidRPr="007C668F">
        <w:t>физиология</w:t>
      </w:r>
    </w:p>
    <w:p w:rsidR="00B60644" w:rsidRPr="007C668F" w:rsidRDefault="00B60644" w:rsidP="007C668F">
      <w:r w:rsidRPr="007C668F">
        <w:rPr>
          <w:b/>
        </w:rPr>
        <w:t xml:space="preserve">2. </w:t>
      </w:r>
      <w:r w:rsidR="00CB579F" w:rsidRPr="007C668F">
        <w:rPr>
          <w:b/>
        </w:rPr>
        <w:t>Квалификационные требования</w:t>
      </w:r>
      <w:r w:rsidRPr="007C668F">
        <w:t>:</w:t>
      </w:r>
    </w:p>
    <w:p w:rsidR="007C668F" w:rsidRDefault="007C668F" w:rsidP="007C668F">
      <w:pPr>
        <w:jc w:val="both"/>
      </w:pPr>
      <w:r>
        <w:t xml:space="preserve">- </w:t>
      </w:r>
      <w:r w:rsidR="00A97BB7" w:rsidRPr="007C668F">
        <w:t>Высшее образование в соответствующей области.</w:t>
      </w:r>
    </w:p>
    <w:p w:rsidR="00A97BB7" w:rsidRDefault="007C668F" w:rsidP="007C668F">
      <w:pPr>
        <w:jc w:val="both"/>
      </w:pPr>
      <w:r>
        <w:t>-</w:t>
      </w:r>
      <w:r w:rsidR="00A97BB7" w:rsidRPr="007C668F">
        <w:t xml:space="preserve">  Соответствие минимальным показателям публикационной активности</w:t>
      </w:r>
    </w:p>
    <w:p w:rsidR="007C668F" w:rsidRDefault="007C668F" w:rsidP="007C668F">
      <w:pPr>
        <w:jc w:val="both"/>
        <w:rPr>
          <w:b/>
        </w:rPr>
      </w:pPr>
      <w:r w:rsidRPr="005E1B6E">
        <w:rPr>
          <w:b/>
        </w:rPr>
        <w:t>Преимуществом будет:</w:t>
      </w:r>
    </w:p>
    <w:p w:rsidR="007C668F" w:rsidRDefault="007C668F" w:rsidP="007C668F">
      <w:pPr>
        <w:jc w:val="both"/>
      </w:pPr>
      <w:r>
        <w:rPr>
          <w:b/>
        </w:rPr>
        <w:t xml:space="preserve">- </w:t>
      </w:r>
      <w:r w:rsidRPr="005E1B6E">
        <w:t xml:space="preserve">Наличие опыта </w:t>
      </w:r>
      <w:r w:rsidR="00BB25B8">
        <w:t>проведения исследований в области физиологии животных;</w:t>
      </w:r>
    </w:p>
    <w:p w:rsidR="00BB25B8" w:rsidRDefault="007C668F" w:rsidP="00BB25B8">
      <w:pPr>
        <w:jc w:val="both"/>
      </w:pPr>
      <w:r w:rsidRPr="005E1B6E">
        <w:t xml:space="preserve">- </w:t>
      </w:r>
      <w:r w:rsidR="00BB25B8">
        <w:t>Наличие научных трудов;</w:t>
      </w:r>
    </w:p>
    <w:p w:rsidR="007C668F" w:rsidRPr="005E1B6E" w:rsidRDefault="00BB25B8" w:rsidP="00BB25B8">
      <w:pPr>
        <w:jc w:val="both"/>
        <w:rPr>
          <w:bCs/>
        </w:rPr>
      </w:pPr>
      <w:r>
        <w:t>-</w:t>
      </w:r>
      <w:bookmarkStart w:id="0" w:name="_GoBack"/>
      <w:bookmarkEnd w:id="0"/>
      <w:r>
        <w:t>Участие в качестве исполнителя в выполнении научных исследований по теме НИР государственного задания</w:t>
      </w:r>
      <w:r w:rsidR="007C668F">
        <w:t>.</w:t>
      </w:r>
    </w:p>
    <w:p w:rsidR="007C668F" w:rsidRPr="007C668F" w:rsidRDefault="007C668F" w:rsidP="007C668F">
      <w:pPr>
        <w:jc w:val="both"/>
      </w:pPr>
    </w:p>
    <w:p w:rsidR="00EB1513" w:rsidRPr="007C668F" w:rsidRDefault="00EB1513" w:rsidP="007C668F">
      <w:pPr>
        <w:jc w:val="both"/>
        <w:rPr>
          <w:b/>
        </w:rPr>
      </w:pPr>
      <w:r w:rsidRPr="007C668F">
        <w:rPr>
          <w:b/>
        </w:rPr>
        <w:t>3. Задачи и критерии.</w:t>
      </w:r>
    </w:p>
    <w:p w:rsidR="007C668F" w:rsidRDefault="00EB1513" w:rsidP="007C668F">
      <w:pPr>
        <w:jc w:val="both"/>
        <w:rPr>
          <w:b/>
        </w:rPr>
      </w:pPr>
      <w:r w:rsidRPr="007C668F">
        <w:rPr>
          <w:b/>
        </w:rPr>
        <w:t xml:space="preserve">3.1. Задачи: </w:t>
      </w:r>
    </w:p>
    <w:p w:rsidR="00A97BB7" w:rsidRPr="007C668F" w:rsidRDefault="007C668F" w:rsidP="007C668F">
      <w:pPr>
        <w:jc w:val="both"/>
      </w:pPr>
      <w:r w:rsidRPr="007C668F">
        <w:t xml:space="preserve">Должен знать: цели и задачи выполняемых подразделением исследований, методики и технические условия их проведения; технические требования и условия эксплуатации оборудования; действующие в учреждении регламенты и другие документы, определяющие порядок выполнения исследований; нормы по охране труда, пожарной и экологической безопасности. </w:t>
      </w:r>
      <w:r>
        <w:t>П</w:t>
      </w:r>
      <w:r w:rsidR="00A97BB7" w:rsidRPr="007C668F">
        <w:t xml:space="preserve">роведение экспериментов, испытаний, наблюдений под руководством ответственного исполнителя темы исследований; техническое обеспечение исследований, разработка предложений по его улучшению; участие в выполнении темы </w:t>
      </w:r>
      <w:r w:rsidR="0010181A">
        <w:t>государственного задания</w:t>
      </w:r>
      <w:r w:rsidR="00A97BB7" w:rsidRPr="007C668F">
        <w:t>;  повышение квалификации, в том числе путем участия в научных мероприятиях, проводимых организацией.</w:t>
      </w:r>
    </w:p>
    <w:p w:rsidR="00EB1513" w:rsidRPr="007C668F" w:rsidRDefault="00EB1513" w:rsidP="007C668F">
      <w:pPr>
        <w:jc w:val="both"/>
        <w:rPr>
          <w:b/>
        </w:rPr>
      </w:pPr>
      <w:r w:rsidRPr="007C668F">
        <w:rPr>
          <w:b/>
        </w:rPr>
        <w:t>3.2. Критерии:</w:t>
      </w:r>
    </w:p>
    <w:p w:rsidR="007859AB" w:rsidRPr="007C668F" w:rsidRDefault="007859AB" w:rsidP="007C668F">
      <w:pPr>
        <w:jc w:val="both"/>
      </w:pPr>
      <w:r w:rsidRPr="007C668F">
        <w:t xml:space="preserve">Рекомендуемое минимальное значение показателя комплексной публикационной активности: </w:t>
      </w:r>
      <w:r w:rsidR="00A97BB7" w:rsidRPr="007C668F">
        <w:t>0 баллов</w:t>
      </w:r>
    </w:p>
    <w:p w:rsidR="00EB1513" w:rsidRPr="007C668F" w:rsidRDefault="007859AB" w:rsidP="007C668F">
      <w:pPr>
        <w:jc w:val="both"/>
        <w:rPr>
          <w:b/>
        </w:rPr>
      </w:pPr>
      <w:r w:rsidRPr="007C668F">
        <w:rPr>
          <w:b/>
        </w:rPr>
        <w:t>4. Местонахождение:</w:t>
      </w:r>
      <w:r w:rsidRPr="007C668F">
        <w:t xml:space="preserve"> 185910 г. Петрозаводск, ул. Пушкинская, д. 11.</w:t>
      </w:r>
    </w:p>
    <w:p w:rsidR="007859AB" w:rsidRPr="007C668F" w:rsidRDefault="007859AB" w:rsidP="007C668F">
      <w:pPr>
        <w:jc w:val="both"/>
        <w:rPr>
          <w:b/>
        </w:rPr>
      </w:pPr>
      <w:r w:rsidRPr="007C668F">
        <w:rPr>
          <w:b/>
        </w:rPr>
        <w:t>5. Условия трудового договора:</w:t>
      </w:r>
    </w:p>
    <w:p w:rsidR="007859AB" w:rsidRPr="007C668F" w:rsidRDefault="007859AB" w:rsidP="007C668F">
      <w:pPr>
        <w:jc w:val="both"/>
        <w:rPr>
          <w:b/>
        </w:rPr>
      </w:pPr>
      <w:r w:rsidRPr="007C668F">
        <w:rPr>
          <w:b/>
        </w:rPr>
        <w:t xml:space="preserve">5.1. Перечень трудовых функций: </w:t>
      </w:r>
    </w:p>
    <w:p w:rsidR="00BB25B8" w:rsidRPr="0072323F" w:rsidRDefault="00BB25B8" w:rsidP="00BB25B8">
      <w:pPr>
        <w:spacing w:line="276" w:lineRule="auto"/>
        <w:jc w:val="both"/>
      </w:pPr>
      <w:r w:rsidRPr="0072323F">
        <w:t xml:space="preserve">Выполняет эксперименты, испытания, наблюдения и т.п. под руководством ответственного исполнителя темы исследований. Обеспечивает техническое обеспечение исследований, разрабатывает предложения по его улучшению. Выполняет другие поручения руководителя подразделения по организации и проведению научных исследований. Повышает свою квалификацию, в том числе путем участия в научных мероприятиях, проводимых </w:t>
      </w:r>
      <w:r>
        <w:t>организацией</w:t>
      </w:r>
      <w:r w:rsidRPr="0072323F">
        <w:t>.</w:t>
      </w:r>
    </w:p>
    <w:p w:rsidR="0035370B" w:rsidRPr="007C668F" w:rsidRDefault="007859AB" w:rsidP="007C668F">
      <w:pPr>
        <w:jc w:val="both"/>
        <w:rPr>
          <w:bCs/>
        </w:rPr>
      </w:pPr>
      <w:r w:rsidRPr="007C668F">
        <w:rPr>
          <w:b/>
        </w:rPr>
        <w:t>5.2.</w:t>
      </w:r>
      <w:r w:rsidRPr="007C668F">
        <w:t xml:space="preserve"> </w:t>
      </w:r>
      <w:r w:rsidRPr="007C668F">
        <w:rPr>
          <w:b/>
        </w:rPr>
        <w:t xml:space="preserve">Оклад – </w:t>
      </w:r>
      <w:r w:rsidR="00A97BB7" w:rsidRPr="007C668F">
        <w:t>27</w:t>
      </w:r>
      <w:r w:rsidR="00BB25B8">
        <w:t xml:space="preserve"> </w:t>
      </w:r>
      <w:r w:rsidR="00A97BB7" w:rsidRPr="007C668F">
        <w:t>374,00</w:t>
      </w:r>
      <w:r w:rsidRPr="007C668F">
        <w:t xml:space="preserve"> руб./мес. (</w:t>
      </w:r>
      <w:r w:rsidR="00A97BB7" w:rsidRPr="007C668F">
        <w:t>1</w:t>
      </w:r>
      <w:r w:rsidRPr="007C668F">
        <w:t xml:space="preserve"> шт.ед.)</w:t>
      </w:r>
    </w:p>
    <w:p w:rsidR="0035370B" w:rsidRPr="007C668F" w:rsidRDefault="007859AB" w:rsidP="007C668F">
      <w:pPr>
        <w:spacing w:after="200"/>
        <w:contextualSpacing/>
        <w:jc w:val="both"/>
        <w:rPr>
          <w:rFonts w:eastAsia="Calibri"/>
          <w:lang w:eastAsia="en-US"/>
        </w:rPr>
      </w:pPr>
      <w:r w:rsidRPr="007C668F">
        <w:rPr>
          <w:b/>
        </w:rPr>
        <w:t xml:space="preserve">5.3. Стимулирующие выплаты: </w:t>
      </w:r>
      <w:r w:rsidRPr="007C668F">
        <w:t>по итогам научно-исследовательской деятельности</w:t>
      </w:r>
      <w:r w:rsidR="00CA4AA0">
        <w:t>.</w:t>
      </w:r>
    </w:p>
    <w:p w:rsidR="00BB25B8" w:rsidRPr="008D21CB" w:rsidRDefault="004F4C98" w:rsidP="00BB25B8">
      <w:pPr>
        <w:jc w:val="both"/>
        <w:rPr>
          <w:rFonts w:ascii="Times New Roman CYR" w:hAnsi="Times New Roman CYR"/>
        </w:rPr>
      </w:pPr>
      <w:r w:rsidRPr="007C668F">
        <w:rPr>
          <w:b/>
        </w:rPr>
        <w:lastRenderedPageBreak/>
        <w:t xml:space="preserve">5.4. </w:t>
      </w:r>
      <w:r w:rsidR="00841EB9" w:rsidRPr="007C668F">
        <w:rPr>
          <w:b/>
        </w:rPr>
        <w:t>Срок трудового договора:</w:t>
      </w:r>
      <w:bookmarkStart w:id="1" w:name="_Hlk226984534"/>
      <w:r w:rsidR="00841EB9" w:rsidRPr="007C668F">
        <w:rPr>
          <w:b/>
        </w:rPr>
        <w:t xml:space="preserve"> </w:t>
      </w:r>
      <w:bookmarkEnd w:id="1"/>
      <w:r w:rsidR="00BB25B8">
        <w:rPr>
          <w:rFonts w:ascii="Times New Roman CYR" w:hAnsi="Times New Roman CYR"/>
        </w:rPr>
        <w:t>в рамках</w:t>
      </w:r>
      <w:r w:rsidR="00BB25B8" w:rsidRPr="002942DA">
        <w:rPr>
          <w:rFonts w:ascii="Times New Roman CYR" w:hAnsi="Times New Roman CYR"/>
        </w:rPr>
        <w:t xml:space="preserve"> тем</w:t>
      </w:r>
      <w:r w:rsidR="00BB25B8">
        <w:rPr>
          <w:rFonts w:ascii="Times New Roman CYR" w:hAnsi="Times New Roman CYR"/>
        </w:rPr>
        <w:t xml:space="preserve">ы НИР государственного задания </w:t>
      </w:r>
      <w:r w:rsidR="00BB25B8" w:rsidRPr="002942DA">
        <w:rPr>
          <w:rFonts w:ascii="Times New Roman CYR" w:hAnsi="Times New Roman CYR"/>
        </w:rPr>
        <w:t>FMEN-202</w:t>
      </w:r>
      <w:r w:rsidR="00BB25B8">
        <w:rPr>
          <w:rFonts w:ascii="Times New Roman CYR" w:hAnsi="Times New Roman CYR"/>
        </w:rPr>
        <w:t>7</w:t>
      </w:r>
      <w:r w:rsidR="00BB25B8" w:rsidRPr="002942DA">
        <w:rPr>
          <w:rFonts w:ascii="Times New Roman CYR" w:hAnsi="Times New Roman CYR"/>
        </w:rPr>
        <w:t>-00</w:t>
      </w:r>
      <w:r w:rsidR="00BB25B8">
        <w:rPr>
          <w:rFonts w:ascii="Times New Roman CYR" w:hAnsi="Times New Roman CYR"/>
        </w:rPr>
        <w:t>22 «Физиолого-биохимические и молекулярно-генетические механизмы адаптаций животных наземных и водных экосистем, включая экстремальные зоны, для оценки их состояния, экологической устойчивости, ресурсного потенциала» по</w:t>
      </w:r>
      <w:r w:rsidR="00BB25B8" w:rsidRPr="002942DA">
        <w:rPr>
          <w:rFonts w:ascii="Times New Roman CYR" w:hAnsi="Times New Roman CYR"/>
        </w:rPr>
        <w:t xml:space="preserve"> 3</w:t>
      </w:r>
      <w:r w:rsidR="00BB25B8">
        <w:rPr>
          <w:rFonts w:ascii="Times New Roman CYR" w:hAnsi="Times New Roman CYR"/>
        </w:rPr>
        <w:t>0</w:t>
      </w:r>
      <w:r w:rsidR="00BB25B8" w:rsidRPr="002942DA">
        <w:rPr>
          <w:rFonts w:ascii="Times New Roman CYR" w:hAnsi="Times New Roman CYR"/>
        </w:rPr>
        <w:t>.12.20</w:t>
      </w:r>
      <w:r w:rsidR="00BB25B8">
        <w:rPr>
          <w:rFonts w:ascii="Times New Roman CYR" w:hAnsi="Times New Roman CYR"/>
        </w:rPr>
        <w:t>31</w:t>
      </w:r>
      <w:r w:rsidR="00BB25B8" w:rsidRPr="002942DA">
        <w:rPr>
          <w:rFonts w:ascii="Times New Roman CYR" w:hAnsi="Times New Roman CYR"/>
        </w:rPr>
        <w:t xml:space="preserve"> гг.</w:t>
      </w:r>
    </w:p>
    <w:p w:rsidR="00BB25B8" w:rsidRPr="008B44E2" w:rsidRDefault="00BB25B8" w:rsidP="00BB25B8">
      <w:pPr>
        <w:jc w:val="both"/>
      </w:pPr>
      <w:r w:rsidRPr="004F4C98">
        <w:rPr>
          <w:rFonts w:ascii="Times New Roman CYR" w:hAnsi="Times New Roman CYR"/>
          <w:b/>
        </w:rPr>
        <w:t>5.5.</w:t>
      </w:r>
      <w:r>
        <w:rPr>
          <w:rFonts w:ascii="Times New Roman CYR" w:hAnsi="Times New Roman CYR"/>
        </w:rPr>
        <w:t xml:space="preserve"> </w:t>
      </w:r>
      <w:r w:rsidRPr="004F4C98">
        <w:rPr>
          <w:rFonts w:ascii="Times New Roman CYR" w:hAnsi="Times New Roman CYR"/>
          <w:b/>
        </w:rPr>
        <w:t>Социальный пакет:</w:t>
      </w:r>
      <w:r>
        <w:rPr>
          <w:rFonts w:ascii="Times New Roman CYR" w:hAnsi="Times New Roman CYR"/>
        </w:rPr>
        <w:t xml:space="preserve"> </w:t>
      </w:r>
      <w:r w:rsidRPr="0060006D">
        <w:t>ежегодный оплачиваемый отпуск,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:rsidR="004F4C98" w:rsidRPr="007C668F" w:rsidRDefault="004F4C98" w:rsidP="00BB25B8">
      <w:pPr>
        <w:jc w:val="both"/>
      </w:pPr>
      <w:r w:rsidRPr="007C668F">
        <w:rPr>
          <w:b/>
        </w:rPr>
        <w:t>5.6. Дополнительно</w:t>
      </w:r>
      <w:r w:rsidRPr="007C668F">
        <w:t>:</w:t>
      </w:r>
    </w:p>
    <w:p w:rsidR="00B60644" w:rsidRPr="007C668F" w:rsidRDefault="00B60644" w:rsidP="007C668F">
      <w:pPr>
        <w:jc w:val="both"/>
        <w:rPr>
          <w:b/>
        </w:rPr>
      </w:pPr>
      <w:r w:rsidRPr="007C668F">
        <w:rPr>
          <w:b/>
        </w:rPr>
        <w:t>Контактное лицо</w:t>
      </w:r>
      <w:r w:rsidR="004F4C98" w:rsidRPr="007C668F">
        <w:rPr>
          <w:b/>
        </w:rPr>
        <w:t xml:space="preserve"> </w:t>
      </w:r>
      <w:r w:rsidRPr="007C668F">
        <w:rPr>
          <w:b/>
        </w:rPr>
        <w:t xml:space="preserve">для получения дополнительной информации: </w:t>
      </w:r>
    </w:p>
    <w:p w:rsidR="00B60644" w:rsidRPr="007C668F" w:rsidRDefault="004F4C98" w:rsidP="007C668F">
      <w:pPr>
        <w:jc w:val="both"/>
      </w:pPr>
      <w:r w:rsidRPr="007C668F">
        <w:t>Матвеева Елизавета Михайловна – у</w:t>
      </w:r>
      <w:r w:rsidR="007C7FF8" w:rsidRPr="007C668F">
        <w:t xml:space="preserve">ченый секретарь ИБ КарНЦ РАН </w:t>
      </w:r>
    </w:p>
    <w:p w:rsidR="00B60644" w:rsidRPr="007C668F" w:rsidRDefault="00B60644" w:rsidP="007C668F">
      <w:pPr>
        <w:jc w:val="both"/>
        <w:rPr>
          <w:lang w:val="en-US"/>
        </w:rPr>
      </w:pPr>
      <w:r w:rsidRPr="007C668F">
        <w:rPr>
          <w:lang w:val="en-US"/>
        </w:rPr>
        <w:t xml:space="preserve">E-mail: </w:t>
      </w:r>
      <w:hyperlink r:id="rId5" w:history="1">
        <w:r w:rsidRPr="007C668F">
          <w:rPr>
            <w:rStyle w:val="a3"/>
            <w:lang w:val="en-US"/>
          </w:rPr>
          <w:t>biology@krc.karelia.ru</w:t>
        </w:r>
      </w:hyperlink>
      <w:r w:rsidRPr="007C668F">
        <w:rPr>
          <w:lang w:val="en-US"/>
        </w:rPr>
        <w:t>.</w:t>
      </w:r>
    </w:p>
    <w:p w:rsidR="00B031C5" w:rsidRPr="007C668F" w:rsidRDefault="00B60644" w:rsidP="007C668F">
      <w:pPr>
        <w:jc w:val="both"/>
      </w:pPr>
      <w:r w:rsidRPr="007C668F">
        <w:t xml:space="preserve">Телефон: </w:t>
      </w:r>
      <w:r w:rsidRPr="007C668F">
        <w:rPr>
          <w:lang w:val="en-US"/>
        </w:rPr>
        <w:t>8(8142) 78-36-22</w:t>
      </w:r>
      <w:r w:rsidR="007C7FF8" w:rsidRPr="007C668F">
        <w:t>; 89214621538</w:t>
      </w:r>
    </w:p>
    <w:sectPr w:rsidR="00B031C5" w:rsidRPr="007C668F" w:rsidSect="00B92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74EA0"/>
    <w:multiLevelType w:val="hybridMultilevel"/>
    <w:tmpl w:val="28080822"/>
    <w:lvl w:ilvl="0" w:tplc="9CC4BC70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644"/>
    <w:rsid w:val="00003667"/>
    <w:rsid w:val="000113B4"/>
    <w:rsid w:val="00043532"/>
    <w:rsid w:val="0009459C"/>
    <w:rsid w:val="000B25EB"/>
    <w:rsid w:val="000C2DF6"/>
    <w:rsid w:val="00101135"/>
    <w:rsid w:val="0010181A"/>
    <w:rsid w:val="00127F59"/>
    <w:rsid w:val="001C294A"/>
    <w:rsid w:val="001D52D2"/>
    <w:rsid w:val="00254A44"/>
    <w:rsid w:val="00275396"/>
    <w:rsid w:val="00294B78"/>
    <w:rsid w:val="002F20FE"/>
    <w:rsid w:val="00325F1D"/>
    <w:rsid w:val="003508B5"/>
    <w:rsid w:val="0035370B"/>
    <w:rsid w:val="00381DFE"/>
    <w:rsid w:val="0039169A"/>
    <w:rsid w:val="003D6DDA"/>
    <w:rsid w:val="00401503"/>
    <w:rsid w:val="00455CDA"/>
    <w:rsid w:val="004D44C6"/>
    <w:rsid w:val="004F19BC"/>
    <w:rsid w:val="004F4C98"/>
    <w:rsid w:val="005214B8"/>
    <w:rsid w:val="00556BA8"/>
    <w:rsid w:val="005729AC"/>
    <w:rsid w:val="005742AE"/>
    <w:rsid w:val="005834D4"/>
    <w:rsid w:val="005D60DC"/>
    <w:rsid w:val="005F3D69"/>
    <w:rsid w:val="006516FB"/>
    <w:rsid w:val="00656DA7"/>
    <w:rsid w:val="006842B9"/>
    <w:rsid w:val="006B3955"/>
    <w:rsid w:val="006D4053"/>
    <w:rsid w:val="006E4C0F"/>
    <w:rsid w:val="006E70EE"/>
    <w:rsid w:val="00747DFC"/>
    <w:rsid w:val="00767B95"/>
    <w:rsid w:val="007859AB"/>
    <w:rsid w:val="00793899"/>
    <w:rsid w:val="007B2B3D"/>
    <w:rsid w:val="007B7537"/>
    <w:rsid w:val="007C668F"/>
    <w:rsid w:val="007C7FF8"/>
    <w:rsid w:val="0083077A"/>
    <w:rsid w:val="00841EB9"/>
    <w:rsid w:val="00855A9E"/>
    <w:rsid w:val="00865DAB"/>
    <w:rsid w:val="0087114F"/>
    <w:rsid w:val="008719B2"/>
    <w:rsid w:val="008763F3"/>
    <w:rsid w:val="00882912"/>
    <w:rsid w:val="00895450"/>
    <w:rsid w:val="008C4C8F"/>
    <w:rsid w:val="008F720E"/>
    <w:rsid w:val="0090118C"/>
    <w:rsid w:val="00961F5C"/>
    <w:rsid w:val="009F3447"/>
    <w:rsid w:val="00A00267"/>
    <w:rsid w:val="00A06FBB"/>
    <w:rsid w:val="00A337C2"/>
    <w:rsid w:val="00A53E4A"/>
    <w:rsid w:val="00A72C4C"/>
    <w:rsid w:val="00A97BB7"/>
    <w:rsid w:val="00AA4F46"/>
    <w:rsid w:val="00B031C5"/>
    <w:rsid w:val="00B60644"/>
    <w:rsid w:val="00B92B54"/>
    <w:rsid w:val="00B94452"/>
    <w:rsid w:val="00BB25B8"/>
    <w:rsid w:val="00BD48E9"/>
    <w:rsid w:val="00BF6148"/>
    <w:rsid w:val="00C04DC1"/>
    <w:rsid w:val="00C15544"/>
    <w:rsid w:val="00C74AAF"/>
    <w:rsid w:val="00CA4AA0"/>
    <w:rsid w:val="00CB064A"/>
    <w:rsid w:val="00CB2045"/>
    <w:rsid w:val="00CB579F"/>
    <w:rsid w:val="00D62F15"/>
    <w:rsid w:val="00D864C6"/>
    <w:rsid w:val="00DC28AA"/>
    <w:rsid w:val="00E2260D"/>
    <w:rsid w:val="00E26862"/>
    <w:rsid w:val="00E61B20"/>
    <w:rsid w:val="00E742EF"/>
    <w:rsid w:val="00EB1513"/>
    <w:rsid w:val="00EE58D6"/>
    <w:rsid w:val="00EF592C"/>
    <w:rsid w:val="00EF7CF9"/>
    <w:rsid w:val="00F11085"/>
    <w:rsid w:val="00F243D9"/>
    <w:rsid w:val="00F243EA"/>
    <w:rsid w:val="00F401D8"/>
    <w:rsid w:val="00F45573"/>
    <w:rsid w:val="00F5619A"/>
    <w:rsid w:val="00F63EE0"/>
    <w:rsid w:val="00F8424F"/>
    <w:rsid w:val="00FC2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54D0"/>
  <w15:docId w15:val="{E738EDB8-D90C-46FC-B600-CD3FB0C8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ahoma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644"/>
    <w:pPr>
      <w:spacing w:after="0" w:line="240" w:lineRule="auto"/>
    </w:pPr>
    <w:rPr>
      <w:rFonts w:eastAsia="Times New Roman" w:cs="Times New Roman"/>
      <w:color w:val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064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5F1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F1D"/>
    <w:rPr>
      <w:rFonts w:ascii="Segoe UI" w:eastAsia="Times New Roman" w:hAnsi="Segoe UI" w:cs="Segoe UI"/>
      <w:color w:val="auto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E58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ology@krc.karel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bioz207a</dc:creator>
  <cp:lastModifiedBy>Фокина Наталья Николаевна</cp:lastModifiedBy>
  <cp:revision>2</cp:revision>
  <cp:lastPrinted>2023-01-25T08:05:00Z</cp:lastPrinted>
  <dcterms:created xsi:type="dcterms:W3CDTF">2026-10-14T12:32:00Z</dcterms:created>
  <dcterms:modified xsi:type="dcterms:W3CDTF">2026-10-14T12:32:00Z</dcterms:modified>
</cp:coreProperties>
</file>