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C71" w:rsidRPr="00AB4C71" w:rsidRDefault="00AB4C71" w:rsidP="00AB4C7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b/>
          <w:sz w:val="24"/>
          <w:szCs w:val="24"/>
          <w:lang w:eastAsia="ru-RU"/>
        </w:rPr>
        <w:t>Объявление</w:t>
      </w:r>
    </w:p>
    <w:p w:rsidR="00AB4C71" w:rsidRPr="00AB4C71" w:rsidRDefault="00AB4C71" w:rsidP="00AB4C7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проведении конкурсов на замещение </w:t>
      </w:r>
      <w:r w:rsidR="00A80B67" w:rsidRPr="00AB4C71">
        <w:rPr>
          <w:rFonts w:ascii="Times New Roman" w:eastAsia="Times New Roman" w:hAnsi="Times New Roman"/>
          <w:b/>
          <w:sz w:val="24"/>
          <w:szCs w:val="24"/>
          <w:lang w:eastAsia="ru-RU"/>
        </w:rPr>
        <w:t>должност</w:t>
      </w:r>
      <w:r w:rsidR="00A80B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  <w:r w:rsidR="00A80B67" w:rsidRPr="00874093">
        <w:rPr>
          <w:rFonts w:ascii="Times New Roman" w:eastAsia="Times New Roman" w:hAnsi="Times New Roman"/>
          <w:b/>
          <w:sz w:val="24"/>
          <w:szCs w:val="24"/>
          <w:lang w:eastAsia="ru-RU"/>
        </w:rPr>
        <w:t>главн</w:t>
      </w:r>
      <w:r w:rsidR="00A80B67">
        <w:rPr>
          <w:rFonts w:ascii="Times New Roman" w:eastAsia="Times New Roman" w:hAnsi="Times New Roman"/>
          <w:b/>
          <w:sz w:val="24"/>
          <w:szCs w:val="24"/>
          <w:lang w:eastAsia="ru-RU"/>
        </w:rPr>
        <w:t>ого</w:t>
      </w:r>
      <w:r w:rsidR="00A80B67" w:rsidRPr="00874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научн</w:t>
      </w:r>
      <w:r w:rsidR="00A80B67">
        <w:rPr>
          <w:rFonts w:ascii="Times New Roman" w:eastAsia="Times New Roman" w:hAnsi="Times New Roman"/>
          <w:b/>
          <w:sz w:val="24"/>
          <w:szCs w:val="24"/>
          <w:lang w:eastAsia="ru-RU"/>
        </w:rPr>
        <w:t>ого</w:t>
      </w:r>
      <w:r w:rsidR="00A80B67" w:rsidRPr="00874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сотрудник</w:t>
      </w:r>
      <w:r w:rsidR="00A80B67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A80B67" w:rsidRPr="00874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сектора</w:t>
      </w:r>
      <w:r w:rsidR="00A80B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80B67" w:rsidRPr="00A80B67">
        <w:rPr>
          <w:rFonts w:ascii="Times New Roman" w:eastAsia="Times New Roman" w:hAnsi="Times New Roman"/>
          <w:b/>
          <w:sz w:val="24"/>
          <w:szCs w:val="24"/>
          <w:lang w:eastAsia="ru-RU"/>
        </w:rPr>
        <w:t>археологии</w:t>
      </w:r>
    </w:p>
    <w:p w:rsidR="00AB4C71" w:rsidRPr="00AB4C71" w:rsidRDefault="00AB4C71" w:rsidP="00AB4C7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098F" w:rsidRPr="00C2098F" w:rsidRDefault="00C2098F" w:rsidP="00C2098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98F">
        <w:rPr>
          <w:rFonts w:ascii="Times New Roman" w:eastAsia="Times New Roman" w:hAnsi="Times New Roman"/>
          <w:sz w:val="24"/>
          <w:szCs w:val="24"/>
          <w:lang w:eastAsia="ru-RU"/>
        </w:rPr>
        <w:t>Место и дата проведения конкурса: 25 декабря 2025 года, г. Петрозаводск, ул. Пушкинская 11. ИЯЛИ КарНЦ РАН.</w:t>
      </w:r>
    </w:p>
    <w:p w:rsidR="00C2098F" w:rsidRPr="00C2098F" w:rsidRDefault="00C2098F" w:rsidP="00C2098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98F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начала: 11:00 </w:t>
      </w:r>
      <w:r w:rsidRPr="00C2098F">
        <w:rPr>
          <w:rFonts w:ascii="Times New Roman" w:eastAsia="Times New Roman" w:hAnsi="Times New Roman"/>
          <w:sz w:val="24"/>
          <w:szCs w:val="24"/>
          <w:lang w:eastAsia="ru-RU"/>
        </w:rPr>
        <w:br/>
        <w:t>Время окончания: 17:00</w:t>
      </w:r>
    </w:p>
    <w:p w:rsidR="00C2098F" w:rsidRPr="00C2098F" w:rsidRDefault="00C2098F" w:rsidP="00C2098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98F">
        <w:rPr>
          <w:rFonts w:ascii="Times New Roman" w:eastAsia="Times New Roman" w:hAnsi="Times New Roman"/>
          <w:sz w:val="24"/>
          <w:szCs w:val="24"/>
          <w:lang w:eastAsia="ru-RU"/>
        </w:rPr>
        <w:t>Дата начала и окончания приема заявок для участия в конкурсе: 21 октября – 21 декабря 2025 года.</w:t>
      </w:r>
    </w:p>
    <w:p w:rsidR="00D47931" w:rsidRDefault="00D47931" w:rsidP="00AB4C7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4C71" w:rsidRPr="00AB4C71" w:rsidRDefault="00AB4C71" w:rsidP="00AB4C7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 Специализация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AB4C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0A29">
        <w:rPr>
          <w:rFonts w:ascii="Times New Roman" w:eastAsia="Times New Roman" w:hAnsi="Times New Roman"/>
          <w:sz w:val="24"/>
          <w:szCs w:val="24"/>
          <w:lang w:eastAsia="ru-RU"/>
        </w:rPr>
        <w:t>исторические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науки</w:t>
      </w:r>
      <w:r w:rsidR="003E6E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B4C71" w:rsidRDefault="00AB4C71" w:rsidP="00AB4C7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1.1 должность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2A71EA">
        <w:rPr>
          <w:rFonts w:ascii="Times New Roman" w:eastAsia="Times New Roman" w:hAnsi="Times New Roman"/>
          <w:sz w:val="24"/>
          <w:szCs w:val="24"/>
          <w:lang w:eastAsia="ru-RU"/>
        </w:rPr>
        <w:t>главный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научный сотрудник</w:t>
      </w:r>
      <w:r w:rsidR="00ED145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42902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доктор </w:t>
      </w:r>
      <w:r w:rsidR="00270A29">
        <w:rPr>
          <w:rFonts w:ascii="Times New Roman" w:eastAsia="Times New Roman" w:hAnsi="Times New Roman"/>
          <w:sz w:val="24"/>
          <w:szCs w:val="24"/>
          <w:lang w:eastAsia="ru-RU"/>
        </w:rPr>
        <w:t>исторических</w:t>
      </w:r>
      <w:r w:rsidR="00542902">
        <w:rPr>
          <w:rFonts w:ascii="Times New Roman" w:eastAsia="Times New Roman" w:hAnsi="Times New Roman"/>
          <w:sz w:val="24"/>
          <w:szCs w:val="24"/>
          <w:lang w:eastAsia="ru-RU"/>
        </w:rPr>
        <w:t xml:space="preserve"> наук</w:t>
      </w:r>
      <w:r w:rsidR="003E6EB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B4C71" w:rsidRPr="00AB4C71" w:rsidRDefault="00AB4C71" w:rsidP="0084617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1.2 наименование структурного подразделения КарНЦ РАН</w:t>
      </w:r>
      <w:r w:rsidR="00D4793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846179">
        <w:rPr>
          <w:rFonts w:ascii="Times New Roman" w:eastAsia="Times New Roman" w:hAnsi="Times New Roman"/>
          <w:sz w:val="24"/>
          <w:szCs w:val="24"/>
          <w:lang w:eastAsia="ru-RU"/>
        </w:rPr>
        <w:t xml:space="preserve"> Институт языка, литературы и истории</w:t>
      </w:r>
      <w:r w:rsidR="004B2F7E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270A29" w:rsidRPr="00270A29">
        <w:rPr>
          <w:rFonts w:ascii="Times New Roman" w:eastAsia="Times New Roman" w:hAnsi="Times New Roman"/>
          <w:sz w:val="24"/>
          <w:szCs w:val="24"/>
          <w:lang w:eastAsia="ru-RU"/>
        </w:rPr>
        <w:t xml:space="preserve">сектор </w:t>
      </w:r>
      <w:r w:rsidR="00F873FA">
        <w:rPr>
          <w:rFonts w:ascii="Times New Roman" w:eastAsia="Times New Roman" w:hAnsi="Times New Roman"/>
          <w:sz w:val="24"/>
          <w:szCs w:val="24"/>
          <w:lang w:eastAsia="ru-RU"/>
        </w:rPr>
        <w:t>археологии</w:t>
      </w:r>
      <w:r w:rsidR="003E6E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B4C71" w:rsidRDefault="00AB4C71" w:rsidP="00AB4C71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1.3 отрасль науки</w:t>
      </w:r>
      <w:r w:rsidR="00D479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  <w:r w:rsidR="008461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0A29" w:rsidRPr="00F83311">
        <w:rPr>
          <w:rFonts w:ascii="Times New Roman" w:eastAsia="Times New Roman" w:hAnsi="Times New Roman"/>
          <w:sz w:val="24"/>
          <w:szCs w:val="24"/>
          <w:lang w:eastAsia="ru-RU"/>
        </w:rPr>
        <w:t xml:space="preserve">03 (История. Исторические науки); </w:t>
      </w:r>
      <w:r w:rsidR="00270A29" w:rsidRPr="00F83311">
        <w:rPr>
          <w:rFonts w:ascii="Times New Roman" w:eastAsia="Times New Roman" w:hAnsi="Times New Roman"/>
          <w:sz w:val="20"/>
          <w:szCs w:val="20"/>
          <w:lang w:eastAsia="ru-RU"/>
        </w:rPr>
        <w:t>(согласно государственному рубрикатору научно-технической информации)</w:t>
      </w:r>
      <w:r w:rsidR="003E6EB4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F83311" w:rsidRPr="00F83311" w:rsidRDefault="00F83311" w:rsidP="00AB4C71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B4C71" w:rsidRPr="00AB4C71" w:rsidRDefault="00AB4C71" w:rsidP="00AB4C71">
      <w:pPr>
        <w:spacing w:after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 Задачи и критерии:</w:t>
      </w:r>
    </w:p>
    <w:p w:rsidR="00D47931" w:rsidRPr="00AB4C71" w:rsidRDefault="00AB4C71" w:rsidP="00D4793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2.1 задачи:</w:t>
      </w:r>
      <w:r w:rsidR="00846179" w:rsidRPr="00D4793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47931" w:rsidRPr="00AB4C71">
        <w:rPr>
          <w:rFonts w:ascii="Times New Roman" w:eastAsia="Times New Roman" w:hAnsi="Times New Roman"/>
          <w:sz w:val="24"/>
          <w:szCs w:val="24"/>
          <w:lang w:eastAsia="ru-RU"/>
        </w:rPr>
        <w:t>(задачи, для решения которых принимается научный работник)</w:t>
      </w:r>
    </w:p>
    <w:p w:rsidR="003841ED" w:rsidRDefault="007B3AB7" w:rsidP="003841E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аучное руководство конкретными темами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исследований, включенны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в План </w:t>
      </w:r>
      <w:r w:rsidR="00C16C39">
        <w:rPr>
          <w:rFonts w:ascii="Times New Roman" w:eastAsia="Times New Roman" w:hAnsi="Times New Roman"/>
          <w:sz w:val="24"/>
          <w:szCs w:val="24"/>
          <w:lang w:eastAsia="ru-RU"/>
        </w:rPr>
        <w:t>научно-исследовательской работы</w:t>
      </w:r>
      <w:r w:rsidR="00A80B67">
        <w:rPr>
          <w:rFonts w:ascii="Times New Roman" w:eastAsia="Times New Roman" w:hAnsi="Times New Roman"/>
          <w:sz w:val="24"/>
          <w:szCs w:val="24"/>
          <w:lang w:eastAsia="ru-RU"/>
        </w:rPr>
        <w:t xml:space="preserve"> ИЯЛИ</w:t>
      </w:r>
      <w:bookmarkStart w:id="0" w:name="_GoBack"/>
      <w:bookmarkEnd w:id="0"/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КарНЦ РАН, руковод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ство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работой сотрудников,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выполняющих эти исследования, и обеспеч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ими правил внутреннего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распорядка в учреждении. Непосредственно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в выполнении исследований: разраб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отка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наиболее сложных, научных проблем;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разработка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обосновани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новых исследований, предложения к программам и планам научно-исследовательских работ; организ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ация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новых научных проектов; координ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ация деятельности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соисполнителей работ; обеспеч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обобщени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полученных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результатов,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сферы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их применения.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одготовк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научных кадров,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участ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повышении их квалификации, а также в подготовке специалистов с высшим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образованием в соответствующей области (чтение лекций, руководство семинарами и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практикумами, дипломными и курсовыми работами).</w:t>
      </w:r>
    </w:p>
    <w:p w:rsidR="003841ED" w:rsidRDefault="003841ED" w:rsidP="003841E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098F" w:rsidRDefault="006011D3" w:rsidP="003841ED">
      <w:pPr>
        <w:spacing w:after="0"/>
        <w:jc w:val="both"/>
      </w:pPr>
      <w:r w:rsidRPr="00C2098F">
        <w:rPr>
          <w:rFonts w:ascii="Times New Roman" w:eastAsia="Times New Roman" w:hAnsi="Times New Roman"/>
          <w:sz w:val="24"/>
          <w:szCs w:val="24"/>
          <w:lang w:eastAsia="ru-RU"/>
        </w:rPr>
        <w:t>2.2. Требования к квалификации:</w:t>
      </w:r>
      <w:r w:rsidR="00C2098F" w:rsidRPr="00C2098F">
        <w:t xml:space="preserve"> </w:t>
      </w:r>
    </w:p>
    <w:p w:rsidR="006011D3" w:rsidRDefault="00C2098F" w:rsidP="003841E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98F">
        <w:rPr>
          <w:rFonts w:ascii="Times New Roman" w:eastAsia="Times New Roman" w:hAnsi="Times New Roman"/>
          <w:sz w:val="24"/>
          <w:szCs w:val="24"/>
          <w:lang w:eastAsia="ru-RU"/>
        </w:rPr>
        <w:t>Ученая степень доктора наук. Наличие крупных научных трудов или дипломов на открытия и авторских свидетельств на изобретения, а также реализованных на практике результатов. Научный авторитет в соответствующей области знаний.</w:t>
      </w:r>
    </w:p>
    <w:p w:rsidR="006011D3" w:rsidRPr="003841ED" w:rsidRDefault="006011D3" w:rsidP="003841E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098F" w:rsidRPr="00C2098F" w:rsidRDefault="00C2098F" w:rsidP="00C2098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3EC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C209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Минимальное значение показателя публикационной активности</w:t>
      </w:r>
      <w:r w:rsidRPr="00C2098F">
        <w:rPr>
          <w:rFonts w:ascii="Times New Roman" w:eastAsia="Times New Roman" w:hAnsi="Times New Roman"/>
          <w:sz w:val="24"/>
          <w:szCs w:val="24"/>
          <w:lang w:eastAsia="ru-RU"/>
        </w:rPr>
        <w:t>: 40 баллов.</w:t>
      </w:r>
    </w:p>
    <w:p w:rsidR="00F83311" w:rsidRPr="00F83311" w:rsidRDefault="00C2098F" w:rsidP="00F83311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323EC">
        <w:rPr>
          <w:rFonts w:ascii="Times New Roman" w:eastAsia="Times New Roman" w:hAnsi="Times New Roman"/>
          <w:sz w:val="24"/>
          <w:szCs w:val="24"/>
          <w:lang w:eastAsia="ru-RU"/>
        </w:rPr>
        <w:t xml:space="preserve">2.4. </w:t>
      </w:r>
      <w:r w:rsidRPr="00C209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Минимальные значения балльной оценки профессионального уровня</w:t>
      </w:r>
      <w:r w:rsidRPr="00C2098F">
        <w:rPr>
          <w:rFonts w:ascii="Times New Roman" w:eastAsia="Times New Roman" w:hAnsi="Times New Roman"/>
          <w:sz w:val="24"/>
          <w:szCs w:val="24"/>
          <w:lang w:eastAsia="ru-RU"/>
        </w:rPr>
        <w:t>: 50 баллов.</w:t>
      </w:r>
    </w:p>
    <w:p w:rsidR="00AB4C71" w:rsidRPr="00AB4C71" w:rsidRDefault="00AB4C71" w:rsidP="00AB4C7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3. Местонахождение:</w:t>
      </w:r>
      <w:r w:rsidRPr="00AB4C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6B6E">
        <w:rPr>
          <w:rFonts w:ascii="Times New Roman" w:eastAsia="Times New Roman" w:hAnsi="Times New Roman"/>
          <w:sz w:val="24"/>
          <w:szCs w:val="24"/>
          <w:lang w:eastAsia="ru-RU"/>
        </w:rPr>
        <w:t>Республика Карелия, г. Петрозаводск, ул. Пушкинская 11</w:t>
      </w:r>
      <w:r w:rsidR="007163F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42902" w:rsidRPr="00D65D1D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65D1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 Условия трудового договора</w:t>
      </w:r>
      <w:r w:rsidRPr="006B15B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6B15B3" w:rsidRPr="006B15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73FA" w:rsidRPr="00C2098F">
        <w:rPr>
          <w:rFonts w:ascii="Times New Roman" w:eastAsia="Times New Roman" w:hAnsi="Times New Roman"/>
          <w:sz w:val="24"/>
          <w:szCs w:val="24"/>
          <w:lang w:eastAsia="ru-RU"/>
        </w:rPr>
        <w:t>неопределенный срок</w:t>
      </w:r>
      <w:r w:rsidR="007163F8" w:rsidRPr="00C2098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42902" w:rsidRPr="00D65D1D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65D1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4.1. перечень трудовых функций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B45498" w:rsidRPr="00B45498" w:rsidRDefault="00B45498" w:rsidP="00B45498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5498">
        <w:rPr>
          <w:rFonts w:ascii="Times New Roman" w:hAnsi="Times New Roman"/>
          <w:sz w:val="24"/>
          <w:szCs w:val="24"/>
        </w:rPr>
        <w:t xml:space="preserve">Осуществляет научное руководство исследованиями по самостоятельным направлениям фундаментальных и (или) прикладных исследований.  </w:t>
      </w:r>
    </w:p>
    <w:p w:rsidR="00B45498" w:rsidRPr="00B45498" w:rsidRDefault="00B45498" w:rsidP="00B45498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5498">
        <w:rPr>
          <w:rFonts w:ascii="Times New Roman" w:hAnsi="Times New Roman"/>
          <w:sz w:val="24"/>
          <w:szCs w:val="24"/>
        </w:rPr>
        <w:t>Участвует в формировании планов научно-исследовательских работ учреждения и принимает непосредс</w:t>
      </w:r>
      <w:r>
        <w:rPr>
          <w:rFonts w:ascii="Times New Roman" w:hAnsi="Times New Roman"/>
          <w:sz w:val="24"/>
          <w:szCs w:val="24"/>
        </w:rPr>
        <w:t>твенное участие в их реализации.</w:t>
      </w:r>
    </w:p>
    <w:p w:rsidR="00B45498" w:rsidRDefault="00091B92" w:rsidP="00091B92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91B92">
        <w:rPr>
          <w:rFonts w:ascii="Times New Roman" w:hAnsi="Times New Roman"/>
          <w:sz w:val="24"/>
          <w:szCs w:val="24"/>
        </w:rPr>
        <w:t xml:space="preserve">Осуществляет фундаментальные научные исследования в области археологии эпохи Средневековья Северо-Запада </w:t>
      </w:r>
      <w:r>
        <w:rPr>
          <w:rFonts w:ascii="Times New Roman" w:hAnsi="Times New Roman"/>
          <w:sz w:val="24"/>
          <w:szCs w:val="24"/>
        </w:rPr>
        <w:t>е</w:t>
      </w:r>
      <w:r w:rsidRPr="00091B92">
        <w:rPr>
          <w:rFonts w:ascii="Times New Roman" w:hAnsi="Times New Roman"/>
          <w:sz w:val="24"/>
          <w:szCs w:val="24"/>
        </w:rPr>
        <w:t>вропейской части России</w:t>
      </w:r>
      <w:r>
        <w:rPr>
          <w:rFonts w:ascii="Times New Roman" w:hAnsi="Times New Roman"/>
          <w:sz w:val="24"/>
          <w:szCs w:val="24"/>
        </w:rPr>
        <w:t>.</w:t>
      </w:r>
    </w:p>
    <w:p w:rsidR="00B45498" w:rsidRPr="00B45498" w:rsidRDefault="00B45498" w:rsidP="00B45498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5498">
        <w:rPr>
          <w:rFonts w:ascii="Times New Roman" w:hAnsi="Times New Roman"/>
          <w:sz w:val="24"/>
          <w:szCs w:val="24"/>
        </w:rPr>
        <w:lastRenderedPageBreak/>
        <w:t xml:space="preserve">Формулирует направления исследований, организует составление программ работ, определяет </w:t>
      </w:r>
      <w:r>
        <w:rPr>
          <w:rFonts w:ascii="Times New Roman" w:hAnsi="Times New Roman"/>
          <w:sz w:val="24"/>
          <w:szCs w:val="24"/>
        </w:rPr>
        <w:t>методы и средства их проведения.</w:t>
      </w:r>
    </w:p>
    <w:p w:rsidR="00B45498" w:rsidRPr="00B45498" w:rsidRDefault="00B45498" w:rsidP="00B45498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5498">
        <w:rPr>
          <w:rFonts w:ascii="Times New Roman" w:hAnsi="Times New Roman"/>
          <w:sz w:val="24"/>
          <w:szCs w:val="24"/>
        </w:rPr>
        <w:t>Координирует деятельность исполнителей рабо</w:t>
      </w:r>
      <w:r>
        <w:rPr>
          <w:rFonts w:ascii="Times New Roman" w:hAnsi="Times New Roman"/>
          <w:sz w:val="24"/>
          <w:szCs w:val="24"/>
        </w:rPr>
        <w:t>т в руководимых им направлениях.</w:t>
      </w:r>
    </w:p>
    <w:p w:rsidR="00B45498" w:rsidRPr="00B45498" w:rsidRDefault="00B45498" w:rsidP="00B45498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5498">
        <w:rPr>
          <w:rFonts w:ascii="Times New Roman" w:hAnsi="Times New Roman"/>
          <w:sz w:val="24"/>
          <w:szCs w:val="24"/>
        </w:rPr>
        <w:t>Анализирует и обобщает полученные результаты и данные мировой и отечественной науки в соответствующей области;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45498">
        <w:rPr>
          <w:rFonts w:ascii="Times New Roman" w:hAnsi="Times New Roman"/>
          <w:sz w:val="24"/>
          <w:szCs w:val="24"/>
        </w:rPr>
        <w:t>роводит научную экспертизу проектов исследований и результатов законченных исследований и разработок.</w:t>
      </w:r>
    </w:p>
    <w:p w:rsidR="00B45498" w:rsidRDefault="00B45498" w:rsidP="00B45498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5498">
        <w:rPr>
          <w:rFonts w:ascii="Times New Roman" w:hAnsi="Times New Roman"/>
          <w:sz w:val="24"/>
          <w:szCs w:val="24"/>
        </w:rPr>
        <w:t>Участвует в работе ученых, квалификационных, научных советов, редакци</w:t>
      </w:r>
      <w:r>
        <w:rPr>
          <w:rFonts w:ascii="Times New Roman" w:hAnsi="Times New Roman"/>
          <w:sz w:val="24"/>
          <w:szCs w:val="24"/>
        </w:rPr>
        <w:t>онных коллегий научных журналов.</w:t>
      </w:r>
    </w:p>
    <w:p w:rsidR="00D65D1D" w:rsidRDefault="00D65D1D" w:rsidP="00D65D1D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подготовку </w:t>
      </w:r>
      <w:r w:rsidR="00D6253B" w:rsidRPr="00C246C9">
        <w:rPr>
          <w:rFonts w:ascii="Times New Roman" w:hAnsi="Times New Roman"/>
          <w:sz w:val="24"/>
          <w:szCs w:val="24"/>
        </w:rPr>
        <w:t>научны</w:t>
      </w:r>
      <w:r w:rsidR="00D6253B">
        <w:rPr>
          <w:rFonts w:ascii="Times New Roman" w:hAnsi="Times New Roman"/>
          <w:sz w:val="24"/>
          <w:szCs w:val="24"/>
        </w:rPr>
        <w:t>х</w:t>
      </w:r>
      <w:r w:rsidR="00D6253B" w:rsidRPr="00C246C9">
        <w:rPr>
          <w:rFonts w:ascii="Times New Roman" w:hAnsi="Times New Roman"/>
          <w:sz w:val="24"/>
          <w:szCs w:val="24"/>
        </w:rPr>
        <w:t xml:space="preserve"> кадр</w:t>
      </w:r>
      <w:r w:rsidR="00D6253B">
        <w:rPr>
          <w:rFonts w:ascii="Times New Roman" w:hAnsi="Times New Roman"/>
          <w:sz w:val="24"/>
          <w:szCs w:val="24"/>
        </w:rPr>
        <w:t>ов</w:t>
      </w:r>
      <w:r w:rsidR="00D6253B" w:rsidRPr="00C246C9">
        <w:rPr>
          <w:rFonts w:ascii="Times New Roman" w:hAnsi="Times New Roman"/>
          <w:sz w:val="24"/>
          <w:szCs w:val="24"/>
        </w:rPr>
        <w:t xml:space="preserve"> высшей квалификации (докторов, кандидатов наук)</w:t>
      </w:r>
      <w:r>
        <w:rPr>
          <w:rFonts w:ascii="Times New Roman" w:hAnsi="Times New Roman"/>
          <w:sz w:val="24"/>
          <w:szCs w:val="24"/>
        </w:rPr>
        <w:t>.</w:t>
      </w:r>
    </w:p>
    <w:p w:rsidR="00D65D1D" w:rsidRDefault="00D65D1D" w:rsidP="002A71EA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Является автором научных </w:t>
      </w:r>
      <w:r w:rsidR="002A71EA" w:rsidRPr="002A71EA">
        <w:rPr>
          <w:rFonts w:ascii="Times New Roman" w:hAnsi="Times New Roman"/>
          <w:sz w:val="24"/>
          <w:szCs w:val="24"/>
        </w:rPr>
        <w:t xml:space="preserve">трудов (монографий, статей в рецензируемых журналах, </w:t>
      </w:r>
      <w:r w:rsidR="002A71EA">
        <w:rPr>
          <w:rFonts w:ascii="Times New Roman" w:hAnsi="Times New Roman"/>
          <w:sz w:val="24"/>
          <w:szCs w:val="24"/>
        </w:rPr>
        <w:t xml:space="preserve">индексируемых </w:t>
      </w:r>
      <w:r w:rsidR="00C048BE">
        <w:rPr>
          <w:rFonts w:ascii="Times New Roman" w:hAnsi="Times New Roman"/>
          <w:sz w:val="24"/>
          <w:szCs w:val="24"/>
        </w:rPr>
        <w:t xml:space="preserve">в международных и российских базах цитирования </w:t>
      </w:r>
      <w:proofErr w:type="spellStart"/>
      <w:r w:rsidR="00C048BE">
        <w:rPr>
          <w:rFonts w:ascii="Times New Roman" w:hAnsi="Times New Roman"/>
          <w:sz w:val="24"/>
          <w:szCs w:val="24"/>
        </w:rPr>
        <w:t>WoS</w:t>
      </w:r>
      <w:proofErr w:type="spellEnd"/>
      <w:r w:rsidR="00C04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48BE">
        <w:rPr>
          <w:rFonts w:ascii="Times New Roman" w:hAnsi="Times New Roman"/>
          <w:sz w:val="24"/>
          <w:szCs w:val="24"/>
        </w:rPr>
        <w:t>Scopus</w:t>
      </w:r>
      <w:proofErr w:type="spellEnd"/>
      <w:r w:rsidR="00C048BE">
        <w:rPr>
          <w:rFonts w:ascii="Times New Roman" w:hAnsi="Times New Roman"/>
          <w:sz w:val="24"/>
          <w:szCs w:val="24"/>
        </w:rPr>
        <w:t xml:space="preserve"> или Ядро РИНЦ</w:t>
      </w:r>
      <w:r w:rsidR="00C246C9" w:rsidRPr="00C246C9">
        <w:rPr>
          <w:rFonts w:ascii="Times New Roman" w:hAnsi="Times New Roman"/>
          <w:sz w:val="24"/>
          <w:szCs w:val="24"/>
        </w:rPr>
        <w:t xml:space="preserve"> </w:t>
      </w:r>
      <w:r w:rsidR="00C246C9">
        <w:rPr>
          <w:rFonts w:ascii="Times New Roman" w:hAnsi="Times New Roman"/>
          <w:sz w:val="24"/>
          <w:szCs w:val="24"/>
        </w:rPr>
        <w:t xml:space="preserve">(не менее </w:t>
      </w:r>
      <w:r w:rsidR="00281975">
        <w:rPr>
          <w:rFonts w:ascii="Times New Roman" w:hAnsi="Times New Roman"/>
          <w:sz w:val="24"/>
          <w:szCs w:val="24"/>
        </w:rPr>
        <w:t>10</w:t>
      </w:r>
      <w:r w:rsidR="00C246C9">
        <w:rPr>
          <w:rFonts w:ascii="Times New Roman" w:hAnsi="Times New Roman"/>
          <w:sz w:val="24"/>
          <w:szCs w:val="24"/>
        </w:rPr>
        <w:t>-ти за 5 лет</w:t>
      </w:r>
      <w:r w:rsidR="00281975">
        <w:rPr>
          <w:rFonts w:ascii="Times New Roman" w:hAnsi="Times New Roman"/>
          <w:sz w:val="24"/>
          <w:szCs w:val="24"/>
        </w:rPr>
        <w:t xml:space="preserve"> на полное рабочее время</w:t>
      </w:r>
      <w:r w:rsidR="00C246C9">
        <w:rPr>
          <w:rFonts w:ascii="Times New Roman" w:hAnsi="Times New Roman"/>
          <w:sz w:val="24"/>
          <w:szCs w:val="24"/>
        </w:rPr>
        <w:t>)</w:t>
      </w:r>
      <w:r w:rsidR="002A71EA">
        <w:rPr>
          <w:rFonts w:ascii="Times New Roman" w:hAnsi="Times New Roman"/>
          <w:sz w:val="24"/>
          <w:szCs w:val="24"/>
        </w:rPr>
        <w:t xml:space="preserve">, </w:t>
      </w:r>
      <w:r w:rsidR="002A71EA" w:rsidRPr="002A71EA">
        <w:rPr>
          <w:rFonts w:ascii="Times New Roman" w:hAnsi="Times New Roman"/>
          <w:sz w:val="24"/>
          <w:szCs w:val="24"/>
        </w:rPr>
        <w:t>результатов интеллектуальной деятельности и научных отчетов, зарегистрир</w:t>
      </w:r>
      <w:r w:rsidR="002A71EA">
        <w:rPr>
          <w:rFonts w:ascii="Times New Roman" w:hAnsi="Times New Roman"/>
          <w:sz w:val="24"/>
          <w:szCs w:val="24"/>
        </w:rPr>
        <w:t>ованных в установленном порядке</w:t>
      </w:r>
      <w:r w:rsidR="00C246C9">
        <w:rPr>
          <w:rFonts w:ascii="Times New Roman" w:hAnsi="Times New Roman"/>
          <w:sz w:val="24"/>
          <w:szCs w:val="24"/>
        </w:rPr>
        <w:t>.</w:t>
      </w:r>
    </w:p>
    <w:p w:rsidR="00D65D1D" w:rsidRPr="00C048BE" w:rsidRDefault="00D65D1D" w:rsidP="00D65D1D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Участвует с докладами на научных мероприятиях всероссийского или международного уровня (не менее </w:t>
      </w:r>
      <w:r w:rsidR="0028197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доклад</w:t>
      </w:r>
      <w:r w:rsidR="00C246C9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в год</w:t>
      </w:r>
      <w:r w:rsidR="00281975">
        <w:rPr>
          <w:rFonts w:ascii="Times New Roman" w:hAnsi="Times New Roman"/>
          <w:sz w:val="24"/>
          <w:szCs w:val="24"/>
        </w:rPr>
        <w:t xml:space="preserve"> на полное рабочее время</w:t>
      </w:r>
      <w:r>
        <w:rPr>
          <w:rFonts w:ascii="Times New Roman" w:hAnsi="Times New Roman"/>
          <w:sz w:val="24"/>
          <w:szCs w:val="24"/>
        </w:rPr>
        <w:t>).</w:t>
      </w:r>
      <w:r>
        <w:rPr>
          <w:rStyle w:val="a5"/>
          <w:sz w:val="24"/>
          <w:szCs w:val="24"/>
        </w:rPr>
        <w:t xml:space="preserve"> </w:t>
      </w:r>
    </w:p>
    <w:p w:rsidR="00C048BE" w:rsidRDefault="00C048BE" w:rsidP="00C048BE">
      <w:pPr>
        <w:pStyle w:val="a6"/>
        <w:ind w:left="426"/>
        <w:jc w:val="both"/>
        <w:rPr>
          <w:rFonts w:ascii="Times New Roman" w:hAnsi="Times New Roman"/>
          <w:sz w:val="24"/>
          <w:szCs w:val="24"/>
        </w:rPr>
      </w:pPr>
    </w:p>
    <w:p w:rsidR="00542902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34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4.2. заработная плата</w:t>
      </w:r>
      <w:r w:rsidRPr="0006034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должностной </w:t>
      </w:r>
      <w:r w:rsidRPr="0006034F">
        <w:rPr>
          <w:rFonts w:ascii="Times New Roman" w:eastAsia="Times New Roman" w:hAnsi="Times New Roman"/>
          <w:sz w:val="24"/>
          <w:szCs w:val="24"/>
          <w:lang w:eastAsia="ru-RU"/>
        </w:rPr>
        <w:t xml:space="preserve">оклад </w:t>
      </w:r>
      <w:r w:rsidRPr="0033657A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271663">
        <w:rPr>
          <w:rFonts w:ascii="Times New Roman" w:eastAsia="Times New Roman" w:hAnsi="Times New Roman"/>
          <w:sz w:val="24"/>
          <w:szCs w:val="24"/>
          <w:lang w:eastAsia="ru-RU"/>
        </w:rPr>
        <w:t xml:space="preserve">48 710,70 </w:t>
      </w:r>
      <w:r w:rsidRPr="0033657A">
        <w:rPr>
          <w:rFonts w:ascii="Times New Roman" w:eastAsia="Times New Roman" w:hAnsi="Times New Roman"/>
          <w:sz w:val="24"/>
          <w:szCs w:val="24"/>
          <w:lang w:eastAsia="ru-RU"/>
        </w:rPr>
        <w:t>руб</w:t>
      </w:r>
      <w:r w:rsidR="00D651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011D3">
        <w:rPr>
          <w:rFonts w:ascii="Times New Roman" w:eastAsia="Times New Roman" w:hAnsi="Times New Roman"/>
          <w:sz w:val="24"/>
          <w:szCs w:val="24"/>
          <w:lang w:eastAsia="ru-RU"/>
        </w:rPr>
        <w:t>/месяц (</w:t>
      </w:r>
      <w:r w:rsidR="006011D3" w:rsidRPr="007163F8">
        <w:rPr>
          <w:rFonts w:ascii="Times New Roman" w:eastAsia="Times New Roman" w:hAnsi="Times New Roman"/>
          <w:sz w:val="24"/>
          <w:szCs w:val="24"/>
          <w:lang w:eastAsia="ru-RU"/>
        </w:rPr>
        <w:t>0,90</w:t>
      </w:r>
      <w:r w:rsidR="006011D3" w:rsidRPr="00D22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95EAB" w:rsidRPr="00D95EAB">
        <w:rPr>
          <w:rFonts w:ascii="Times New Roman" w:eastAsia="Times New Roman" w:hAnsi="Times New Roman"/>
          <w:sz w:val="24"/>
          <w:szCs w:val="24"/>
          <w:lang w:eastAsia="ru-RU"/>
        </w:rPr>
        <w:t>штатной единицы</w:t>
      </w:r>
      <w:r w:rsidR="006011D3" w:rsidRPr="00D2284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4E2D1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048BE" w:rsidRPr="000C2999" w:rsidRDefault="00C048BE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542902" w:rsidRPr="0006034F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34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4.3 стимулирующие выплаты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06034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Положением о стимулирующих выплатах работникам КарНЦ РАН</w:t>
      </w:r>
      <w:r w:rsidR="003E6E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C2999" w:rsidRPr="007163F8" w:rsidRDefault="00D2284C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9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4.4</w:t>
      </w:r>
      <w:r w:rsidR="00542902" w:rsidRPr="00C209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срок трудового договора</w:t>
      </w:r>
      <w:r w:rsidR="00542902" w:rsidRPr="00C2098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F873FA" w:rsidRPr="00C2098F">
        <w:rPr>
          <w:rFonts w:ascii="Times New Roman" w:eastAsia="Times New Roman" w:hAnsi="Times New Roman"/>
          <w:sz w:val="24"/>
          <w:szCs w:val="24"/>
          <w:lang w:eastAsia="ru-RU"/>
        </w:rPr>
        <w:t>на неопределенный срок до проведения аттестации (не реже</w:t>
      </w:r>
      <w:r w:rsidR="00F873FA" w:rsidRPr="007163F8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одного раза в пять лет, согласно Пол</w:t>
      </w:r>
      <w:r w:rsidR="00D95EAB">
        <w:rPr>
          <w:rFonts w:ascii="Times New Roman" w:eastAsia="Times New Roman" w:hAnsi="Times New Roman"/>
          <w:sz w:val="24"/>
          <w:szCs w:val="24"/>
          <w:lang w:eastAsia="ru-RU"/>
        </w:rPr>
        <w:t>ожению об аттестации КарНЦ РАН).</w:t>
      </w:r>
    </w:p>
    <w:p w:rsidR="00542902" w:rsidRPr="007163F8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163F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</w:t>
      </w:r>
      <w:r w:rsidR="00D2284C" w:rsidRPr="007163F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</w:t>
      </w:r>
      <w:r w:rsidRPr="007163F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социальный пакет</w:t>
      </w:r>
      <w:r w:rsidRPr="007163F8">
        <w:rPr>
          <w:rFonts w:ascii="Times New Roman" w:eastAsia="Times New Roman" w:hAnsi="Times New Roman"/>
          <w:sz w:val="24"/>
          <w:szCs w:val="24"/>
          <w:lang w:eastAsia="ru-RU"/>
        </w:rPr>
        <w:t>: оплата временной нетрудоспособности, оплата проезда к месту отдыха и обратно</w:t>
      </w:r>
      <w:r w:rsidR="00D95EA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542902" w:rsidRDefault="00D2284C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3F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4.6.</w:t>
      </w:r>
      <w:r w:rsidR="00542902" w:rsidRPr="007163F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дополнительно</w:t>
      </w:r>
      <w:r w:rsidR="00542902" w:rsidRPr="007163F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2A71EA" w:rsidRPr="007163F8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236C62" w:rsidRPr="007163F8">
        <w:rPr>
          <w:rFonts w:ascii="Times New Roman" w:eastAsia="Times New Roman" w:hAnsi="Times New Roman"/>
          <w:sz w:val="24"/>
          <w:szCs w:val="24"/>
          <w:lang w:eastAsia="ru-RU"/>
        </w:rPr>
        <w:t>полное рабочее время (</w:t>
      </w:r>
      <w:r w:rsidR="002A71EA" w:rsidRPr="007163F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36C62" w:rsidRPr="007163F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A71EA" w:rsidRPr="007163F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36C62" w:rsidRPr="007163F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36C62" w:rsidRPr="00D22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95EAB" w:rsidRPr="00D95EAB">
        <w:rPr>
          <w:rFonts w:ascii="Times New Roman" w:eastAsia="Times New Roman" w:hAnsi="Times New Roman"/>
          <w:sz w:val="24"/>
          <w:szCs w:val="24"/>
          <w:lang w:eastAsia="ru-RU"/>
        </w:rPr>
        <w:t>штатной единицы</w:t>
      </w:r>
      <w:r w:rsidR="00236C62" w:rsidRPr="00D2284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D95EA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73FA" w:rsidRPr="00D2284C" w:rsidRDefault="00F873FA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2902" w:rsidRPr="00F873FA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Контактное лицо, для получения дополнительной информации: </w:t>
      </w:r>
    </w:p>
    <w:p w:rsidR="0078011C" w:rsidRPr="00F873FA" w:rsidRDefault="0078011C" w:rsidP="007801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>Фамилия имя отчество: Литвин Юлия Валерьевна</w:t>
      </w:r>
    </w:p>
    <w:p w:rsidR="0078011C" w:rsidRPr="00F873FA" w:rsidRDefault="0078011C" w:rsidP="007801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73FA">
        <w:rPr>
          <w:rFonts w:ascii="Times New Roman" w:eastAsia="Times New Roman" w:hAnsi="Times New Roman"/>
          <w:sz w:val="24"/>
          <w:szCs w:val="24"/>
          <w:lang w:val="en-US" w:eastAsia="ru-RU"/>
        </w:rPr>
        <w:t>E-mail: illh@krc.karelia.ru</w:t>
      </w:r>
    </w:p>
    <w:p w:rsidR="00542902" w:rsidRPr="00F873FA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>Телефон: (8142) 781886</w:t>
      </w:r>
    </w:p>
    <w:p w:rsidR="00D05C78" w:rsidRDefault="00D05C78" w:rsidP="00AB4C71"/>
    <w:sectPr w:rsidR="00D05C78" w:rsidSect="00D4793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60E" w:rsidRDefault="00C1460E" w:rsidP="00AB4C71">
      <w:pPr>
        <w:spacing w:after="0" w:line="240" w:lineRule="auto"/>
      </w:pPr>
      <w:r>
        <w:separator/>
      </w:r>
    </w:p>
  </w:endnote>
  <w:endnote w:type="continuationSeparator" w:id="0">
    <w:p w:rsidR="00C1460E" w:rsidRDefault="00C1460E" w:rsidP="00AB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60E" w:rsidRDefault="00C1460E" w:rsidP="00AB4C71">
      <w:pPr>
        <w:spacing w:after="0" w:line="240" w:lineRule="auto"/>
      </w:pPr>
      <w:r>
        <w:separator/>
      </w:r>
    </w:p>
  </w:footnote>
  <w:footnote w:type="continuationSeparator" w:id="0">
    <w:p w:rsidR="00C1460E" w:rsidRDefault="00C1460E" w:rsidP="00AB4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44D47"/>
    <w:multiLevelType w:val="hybridMultilevel"/>
    <w:tmpl w:val="DDA6B0AE"/>
    <w:lvl w:ilvl="0" w:tplc="3FBEED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71"/>
    <w:rsid w:val="00014438"/>
    <w:rsid w:val="00035F60"/>
    <w:rsid w:val="00091B92"/>
    <w:rsid w:val="000C2999"/>
    <w:rsid w:val="000D40C3"/>
    <w:rsid w:val="00143482"/>
    <w:rsid w:val="00145F43"/>
    <w:rsid w:val="001B0992"/>
    <w:rsid w:val="001D077B"/>
    <w:rsid w:val="001D64B2"/>
    <w:rsid w:val="0020731B"/>
    <w:rsid w:val="00236C62"/>
    <w:rsid w:val="00270A29"/>
    <w:rsid w:val="00271663"/>
    <w:rsid w:val="00281975"/>
    <w:rsid w:val="002848AB"/>
    <w:rsid w:val="002A153C"/>
    <w:rsid w:val="002A71EA"/>
    <w:rsid w:val="002E5B7C"/>
    <w:rsid w:val="0033657A"/>
    <w:rsid w:val="003841ED"/>
    <w:rsid w:val="003B5547"/>
    <w:rsid w:val="003E68AE"/>
    <w:rsid w:val="003E6EB4"/>
    <w:rsid w:val="004132A6"/>
    <w:rsid w:val="004B2F7E"/>
    <w:rsid w:val="004E2D16"/>
    <w:rsid w:val="0053446E"/>
    <w:rsid w:val="00542902"/>
    <w:rsid w:val="005A7E87"/>
    <w:rsid w:val="005C6B6E"/>
    <w:rsid w:val="006011D3"/>
    <w:rsid w:val="00622391"/>
    <w:rsid w:val="006B15B3"/>
    <w:rsid w:val="006C3C37"/>
    <w:rsid w:val="007163F8"/>
    <w:rsid w:val="00757641"/>
    <w:rsid w:val="0078011C"/>
    <w:rsid w:val="007914D5"/>
    <w:rsid w:val="007B3AB7"/>
    <w:rsid w:val="007E5246"/>
    <w:rsid w:val="0080359B"/>
    <w:rsid w:val="00820DB5"/>
    <w:rsid w:val="00844345"/>
    <w:rsid w:val="00846179"/>
    <w:rsid w:val="00866AE4"/>
    <w:rsid w:val="008A0E75"/>
    <w:rsid w:val="008C5848"/>
    <w:rsid w:val="008E64B2"/>
    <w:rsid w:val="008F7AEC"/>
    <w:rsid w:val="00992865"/>
    <w:rsid w:val="00A65C12"/>
    <w:rsid w:val="00A80B67"/>
    <w:rsid w:val="00A84D40"/>
    <w:rsid w:val="00AB4C71"/>
    <w:rsid w:val="00B45498"/>
    <w:rsid w:val="00B93147"/>
    <w:rsid w:val="00B96FEA"/>
    <w:rsid w:val="00BB30F8"/>
    <w:rsid w:val="00BF5994"/>
    <w:rsid w:val="00C048BE"/>
    <w:rsid w:val="00C1460E"/>
    <w:rsid w:val="00C16C39"/>
    <w:rsid w:val="00C2098F"/>
    <w:rsid w:val="00C246C9"/>
    <w:rsid w:val="00C5405E"/>
    <w:rsid w:val="00CE0025"/>
    <w:rsid w:val="00D05C78"/>
    <w:rsid w:val="00D2284C"/>
    <w:rsid w:val="00D46BDE"/>
    <w:rsid w:val="00D47931"/>
    <w:rsid w:val="00D6253B"/>
    <w:rsid w:val="00D6514A"/>
    <w:rsid w:val="00D65D1D"/>
    <w:rsid w:val="00D95EAB"/>
    <w:rsid w:val="00DC5AF7"/>
    <w:rsid w:val="00E323EC"/>
    <w:rsid w:val="00E814E6"/>
    <w:rsid w:val="00EB1754"/>
    <w:rsid w:val="00ED02FD"/>
    <w:rsid w:val="00ED1459"/>
    <w:rsid w:val="00F12D44"/>
    <w:rsid w:val="00F34852"/>
    <w:rsid w:val="00F419B4"/>
    <w:rsid w:val="00F7520D"/>
    <w:rsid w:val="00F83311"/>
    <w:rsid w:val="00F873FA"/>
    <w:rsid w:val="00F91369"/>
    <w:rsid w:val="00FD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60CD"/>
  <w15:docId w15:val="{F9535EB8-0C13-49B0-840D-CF53C8AA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D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B4C7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Текст сноски Знак"/>
    <w:link w:val="a3"/>
    <w:uiPriority w:val="99"/>
    <w:rsid w:val="00AB4C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B4C71"/>
    <w:rPr>
      <w:vertAlign w:val="superscript"/>
    </w:rPr>
  </w:style>
  <w:style w:type="character" w:customStyle="1" w:styleId="2">
    <w:name w:val="Основной текст (2)_"/>
    <w:link w:val="20"/>
    <w:rsid w:val="003841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41ED"/>
    <w:pPr>
      <w:widowControl w:val="0"/>
      <w:shd w:val="clear" w:color="auto" w:fill="FFFFFF"/>
      <w:spacing w:after="3420" w:line="313" w:lineRule="exact"/>
      <w:ind w:hanging="1000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D65D1D"/>
    <w:pPr>
      <w:spacing w:after="160" w:line="254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0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1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991E7-1012-4075-8218-6DAEA4D2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Яловицина</dc:creator>
  <cp:lastModifiedBy>Фокина Наталья Николаевна</cp:lastModifiedBy>
  <cp:revision>2</cp:revision>
  <cp:lastPrinted>2025-10-14T08:34:00Z</cp:lastPrinted>
  <dcterms:created xsi:type="dcterms:W3CDTF">2025-10-20T05:45:00Z</dcterms:created>
  <dcterms:modified xsi:type="dcterms:W3CDTF">2025-10-20T05:45:00Z</dcterms:modified>
</cp:coreProperties>
</file>