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32" w:rsidRPr="007E66D1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:rsidR="00C73C32" w:rsidRPr="007E66D1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замещение должности младшего научного сотрудника</w:t>
      </w:r>
    </w:p>
    <w:p w:rsidR="00153A32" w:rsidRPr="00153A32" w:rsidRDefault="00153A32" w:rsidP="00153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32">
        <w:rPr>
          <w:rFonts w:ascii="Times New Roman" w:hAnsi="Times New Roman" w:cs="Times New Roman"/>
          <w:b/>
          <w:sz w:val="24"/>
          <w:szCs w:val="24"/>
        </w:rPr>
        <w:t xml:space="preserve">лаборатории мониторинга парниковых газов </w:t>
      </w:r>
      <w:r w:rsidRPr="00153A32">
        <w:rPr>
          <w:rFonts w:ascii="Times New Roman" w:hAnsi="Times New Roman" w:cs="Times New Roman"/>
          <w:b/>
          <w:color w:val="000000"/>
          <w:sz w:val="24"/>
        </w:rPr>
        <w:t xml:space="preserve">ОКНИ </w:t>
      </w:r>
      <w:proofErr w:type="spellStart"/>
      <w:r w:rsidRPr="00153A32">
        <w:rPr>
          <w:rFonts w:ascii="Times New Roman" w:hAnsi="Times New Roman" w:cs="Times New Roman"/>
          <w:b/>
          <w:color w:val="000000"/>
          <w:sz w:val="24"/>
        </w:rPr>
        <w:t>КарНЦ</w:t>
      </w:r>
      <w:proofErr w:type="spellEnd"/>
      <w:r w:rsidRPr="00153A32">
        <w:rPr>
          <w:rFonts w:ascii="Times New Roman" w:hAnsi="Times New Roman" w:cs="Times New Roman"/>
          <w:b/>
          <w:color w:val="000000"/>
          <w:sz w:val="24"/>
        </w:rPr>
        <w:t xml:space="preserve"> РАН</w:t>
      </w:r>
    </w:p>
    <w:p w:rsidR="00C73C32" w:rsidRPr="005C2842" w:rsidRDefault="00C73C32" w:rsidP="00C73C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C32" w:rsidRPr="005D27F3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32" w:rsidRPr="005D27F3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32" w:rsidRDefault="00C73C32" w:rsidP="00C73C3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 конкурса</w:t>
      </w:r>
      <w:r w:rsidRPr="008811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649E">
        <w:rPr>
          <w:rFonts w:ascii="Times New Roman" w:hAnsi="Times New Roman" w:cs="Times New Roman"/>
          <w:sz w:val="24"/>
          <w:szCs w:val="24"/>
        </w:rPr>
        <w:t xml:space="preserve"> </w:t>
      </w:r>
      <w:r w:rsidR="00DA1EE1">
        <w:rPr>
          <w:rFonts w:ascii="Times New Roman" w:hAnsi="Times New Roman" w:cs="Times New Roman"/>
          <w:sz w:val="24"/>
          <w:szCs w:val="24"/>
        </w:rPr>
        <w:t>30 июля 2025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D1649E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трозаводск, ул. Пушкинская, д.11.</w:t>
      </w:r>
    </w:p>
    <w:p w:rsidR="00C73C32" w:rsidRPr="008811D4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1D4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и окончания приема заявок для участия в конкурсе: </w:t>
      </w:r>
    </w:p>
    <w:p w:rsidR="00C73C32" w:rsidRPr="00D1649E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49E">
        <w:rPr>
          <w:rFonts w:ascii="Times New Roman" w:hAnsi="Times New Roman" w:cs="Times New Roman"/>
          <w:sz w:val="24"/>
          <w:szCs w:val="24"/>
        </w:rPr>
        <w:t>начало приема – 2</w:t>
      </w:r>
      <w:r w:rsidR="00DA1EE1">
        <w:rPr>
          <w:rFonts w:ascii="Times New Roman" w:hAnsi="Times New Roman" w:cs="Times New Roman"/>
          <w:sz w:val="24"/>
          <w:szCs w:val="24"/>
        </w:rPr>
        <w:t>8</w:t>
      </w:r>
      <w:r w:rsidRPr="00D1649E">
        <w:rPr>
          <w:rFonts w:ascii="Times New Roman" w:hAnsi="Times New Roman" w:cs="Times New Roman"/>
          <w:sz w:val="24"/>
          <w:szCs w:val="24"/>
        </w:rPr>
        <w:t>.0</w:t>
      </w:r>
      <w:r w:rsidR="00DA1EE1">
        <w:rPr>
          <w:rFonts w:ascii="Times New Roman" w:hAnsi="Times New Roman" w:cs="Times New Roman"/>
          <w:sz w:val="24"/>
          <w:szCs w:val="24"/>
        </w:rPr>
        <w:t>5</w:t>
      </w:r>
      <w:r w:rsidRPr="00D1649E">
        <w:rPr>
          <w:rFonts w:ascii="Times New Roman" w:hAnsi="Times New Roman" w:cs="Times New Roman"/>
          <w:sz w:val="24"/>
          <w:szCs w:val="24"/>
        </w:rPr>
        <w:t>.202</w:t>
      </w:r>
      <w:r w:rsidR="00DA1EE1">
        <w:rPr>
          <w:rFonts w:ascii="Times New Roman" w:hAnsi="Times New Roman" w:cs="Times New Roman"/>
          <w:sz w:val="24"/>
          <w:szCs w:val="24"/>
        </w:rPr>
        <w:t>5</w:t>
      </w:r>
    </w:p>
    <w:p w:rsidR="00C73C32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49E">
        <w:rPr>
          <w:rFonts w:ascii="Times New Roman" w:hAnsi="Times New Roman" w:cs="Times New Roman"/>
          <w:sz w:val="24"/>
          <w:szCs w:val="24"/>
        </w:rPr>
        <w:t>окончание приема –  2</w:t>
      </w:r>
      <w:r w:rsidR="00DA1EE1">
        <w:rPr>
          <w:rFonts w:ascii="Times New Roman" w:hAnsi="Times New Roman" w:cs="Times New Roman"/>
          <w:sz w:val="24"/>
          <w:szCs w:val="24"/>
        </w:rPr>
        <w:t>8</w:t>
      </w:r>
      <w:r w:rsidRPr="00D1649E">
        <w:rPr>
          <w:rFonts w:ascii="Times New Roman" w:hAnsi="Times New Roman" w:cs="Times New Roman"/>
          <w:sz w:val="24"/>
          <w:szCs w:val="24"/>
        </w:rPr>
        <w:t>.0</w:t>
      </w:r>
      <w:r w:rsidR="00DA1EE1">
        <w:rPr>
          <w:rFonts w:ascii="Times New Roman" w:hAnsi="Times New Roman" w:cs="Times New Roman"/>
          <w:sz w:val="24"/>
          <w:szCs w:val="24"/>
        </w:rPr>
        <w:t>7</w:t>
      </w:r>
      <w:r w:rsidRPr="00D1649E">
        <w:rPr>
          <w:rFonts w:ascii="Times New Roman" w:hAnsi="Times New Roman" w:cs="Times New Roman"/>
          <w:sz w:val="24"/>
          <w:szCs w:val="24"/>
        </w:rPr>
        <w:t>.202</w:t>
      </w:r>
      <w:r w:rsidR="00DA1EE1">
        <w:rPr>
          <w:rFonts w:ascii="Times New Roman" w:hAnsi="Times New Roman" w:cs="Times New Roman"/>
          <w:sz w:val="24"/>
          <w:szCs w:val="24"/>
        </w:rPr>
        <w:t>5</w:t>
      </w:r>
    </w:p>
    <w:p w:rsidR="00C73C32" w:rsidRPr="007E66D1" w:rsidRDefault="00C73C32" w:rsidP="00C73C32">
      <w:pPr>
        <w:pStyle w:val="1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 xml:space="preserve">1. Специализация: </w:t>
      </w:r>
      <w:r w:rsidR="00153A32">
        <w:rPr>
          <w:rFonts w:ascii="Times New Roman" w:hAnsi="Times New Roman" w:cs="Times New Roman"/>
          <w:bCs/>
          <w:sz w:val="24"/>
          <w:szCs w:val="24"/>
        </w:rPr>
        <w:t>Экология</w:t>
      </w:r>
    </w:p>
    <w:p w:rsidR="00C73C32" w:rsidRPr="007E66D1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1.1 Должность:</w:t>
      </w:r>
      <w:r w:rsidRPr="007E66D1">
        <w:rPr>
          <w:rFonts w:ascii="Times New Roman" w:hAnsi="Times New Roman" w:cs="Times New Roman"/>
          <w:sz w:val="24"/>
          <w:szCs w:val="24"/>
        </w:rPr>
        <w:t xml:space="preserve"> младший научный сотрудник (</w:t>
      </w:r>
      <w:r w:rsidR="00E9613D">
        <w:rPr>
          <w:rFonts w:ascii="Times New Roman" w:hAnsi="Times New Roman" w:cs="Times New Roman"/>
          <w:sz w:val="24"/>
          <w:szCs w:val="24"/>
        </w:rPr>
        <w:t>0,5</w:t>
      </w:r>
      <w:r w:rsidRPr="007E66D1">
        <w:rPr>
          <w:rFonts w:ascii="Times New Roman" w:hAnsi="Times New Roman" w:cs="Times New Roman"/>
          <w:sz w:val="24"/>
          <w:szCs w:val="24"/>
        </w:rPr>
        <w:t xml:space="preserve"> шт. ед.). </w:t>
      </w:r>
    </w:p>
    <w:p w:rsidR="00C73C32" w:rsidRPr="007E66D1" w:rsidRDefault="00C73C32" w:rsidP="00C73C32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 xml:space="preserve">1.2 Наименование структурного подразделения </w:t>
      </w:r>
      <w:proofErr w:type="spellStart"/>
      <w:r w:rsidRPr="007E66D1">
        <w:rPr>
          <w:rFonts w:ascii="Times New Roman" w:hAnsi="Times New Roman" w:cs="Times New Roman"/>
          <w:b/>
          <w:bCs/>
          <w:sz w:val="24"/>
          <w:szCs w:val="24"/>
        </w:rPr>
        <w:t>КарНЦ</w:t>
      </w:r>
      <w:proofErr w:type="spellEnd"/>
      <w:r w:rsidRPr="007E66D1">
        <w:rPr>
          <w:rFonts w:ascii="Times New Roman" w:hAnsi="Times New Roman" w:cs="Times New Roman"/>
          <w:b/>
          <w:bCs/>
          <w:sz w:val="24"/>
          <w:szCs w:val="24"/>
        </w:rPr>
        <w:t xml:space="preserve"> РАН:</w:t>
      </w:r>
      <w:r w:rsidRPr="007E66D1">
        <w:rPr>
          <w:rFonts w:ascii="Times New Roman" w:hAnsi="Times New Roman" w:cs="Times New Roman"/>
          <w:sz w:val="24"/>
          <w:szCs w:val="24"/>
        </w:rPr>
        <w:t xml:space="preserve"> </w:t>
      </w:r>
      <w:r w:rsidRPr="007E66D1">
        <w:rPr>
          <w:rFonts w:ascii="Times New Roman" w:hAnsi="Times New Roman"/>
          <w:sz w:val="24"/>
          <w:szCs w:val="24"/>
        </w:rPr>
        <w:t>Отдел комплексных научных исследований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</w:t>
      </w:r>
    </w:p>
    <w:p w:rsidR="00C73C32" w:rsidRPr="00431786" w:rsidRDefault="00C73C32" w:rsidP="00C73C32">
      <w:pPr>
        <w:pStyle w:val="1"/>
        <w:spacing w:line="360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1.3 Отрасль науки</w:t>
      </w:r>
      <w:r w:rsidRPr="00E961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613D">
        <w:rPr>
          <w:rFonts w:ascii="Times New Roman" w:hAnsi="Times New Roman" w:cs="Times New Roman"/>
          <w:sz w:val="24"/>
          <w:szCs w:val="24"/>
        </w:rPr>
        <w:t xml:space="preserve"> </w:t>
      </w:r>
      <w:r w:rsidR="00153A32">
        <w:rPr>
          <w:rFonts w:ascii="Times New Roman" w:hAnsi="Times New Roman" w:cs="Times New Roman"/>
          <w:color w:val="000000"/>
          <w:sz w:val="24"/>
        </w:rPr>
        <w:t>Биологические науки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2. Задачи и критерии:</w:t>
      </w:r>
    </w:p>
    <w:p w:rsidR="00C73C32" w:rsidRDefault="00C73C32" w:rsidP="00C73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bCs/>
          <w:sz w:val="24"/>
          <w:szCs w:val="24"/>
        </w:rPr>
        <w:t>Должен знать</w:t>
      </w:r>
      <w:r w:rsidRPr="005D27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27F3">
        <w:rPr>
          <w:rFonts w:ascii="Times New Roman" w:hAnsi="Times New Roman" w:cs="Times New Roman"/>
          <w:sz w:val="24"/>
          <w:szCs w:val="24"/>
        </w:rPr>
        <w:t xml:space="preserve"> </w:t>
      </w:r>
      <w:r w:rsidRPr="00041AC6">
        <w:rPr>
          <w:rFonts w:ascii="Times New Roman" w:hAnsi="Times New Roman" w:cs="Times New Roman"/>
          <w:sz w:val="24"/>
          <w:szCs w:val="24"/>
        </w:rPr>
        <w:t xml:space="preserve">цели и задачи проводимых исследований и разработок, отечественную и зарубежную </w:t>
      </w:r>
      <w:r>
        <w:rPr>
          <w:rFonts w:ascii="Times New Roman" w:hAnsi="Times New Roman" w:cs="Times New Roman"/>
          <w:sz w:val="24"/>
          <w:szCs w:val="24"/>
        </w:rPr>
        <w:t>литературу</w:t>
      </w:r>
      <w:r w:rsidRPr="00041AC6">
        <w:rPr>
          <w:rFonts w:ascii="Times New Roman" w:hAnsi="Times New Roman" w:cs="Times New Roman"/>
          <w:sz w:val="24"/>
          <w:szCs w:val="24"/>
        </w:rPr>
        <w:t xml:space="preserve"> по теме исследования; современные методы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и экологической безопасности. </w:t>
      </w:r>
    </w:p>
    <w:p w:rsidR="00C73C32" w:rsidRPr="007E66D1" w:rsidRDefault="00C73C32" w:rsidP="00C73C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Требования к кандидату:</w:t>
      </w:r>
    </w:p>
    <w:p w:rsidR="00153A32" w:rsidRPr="00153A32" w:rsidRDefault="00153A32" w:rsidP="00153A32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A32">
        <w:rPr>
          <w:rFonts w:ascii="Times New Roman" w:hAnsi="Times New Roman" w:cs="Times New Roman"/>
          <w:sz w:val="24"/>
          <w:szCs w:val="24"/>
        </w:rPr>
        <w:t xml:space="preserve">Наличие ученой степени кандидата наук или высшее профессиональное образование и стаж работы по специальности не менее 3 лет. </w:t>
      </w:r>
    </w:p>
    <w:p w:rsidR="00153A32" w:rsidRPr="00153A32" w:rsidRDefault="00153A32" w:rsidP="00153A32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3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Участие в числе авторов докладов в российских и зарубежных научных конференциях (симпозиумах); </w:t>
      </w:r>
    </w:p>
    <w:p w:rsidR="00153A32" w:rsidRPr="00153A32" w:rsidRDefault="00153A32" w:rsidP="00153A32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3A32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проектной деятельности, написании научных отчетов;</w:t>
      </w:r>
    </w:p>
    <w:p w:rsidR="00153A32" w:rsidRPr="00153A32" w:rsidRDefault="00153A32" w:rsidP="00153A32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3A32">
        <w:rPr>
          <w:rFonts w:ascii="Times New Roman" w:hAnsi="Times New Roman"/>
          <w:sz w:val="24"/>
          <w:szCs w:val="24"/>
        </w:rPr>
        <w:t xml:space="preserve">Участие авторов в публикационной деятельности (наличие не менее 6 публикаций в базах данных </w:t>
      </w:r>
      <w:proofErr w:type="spellStart"/>
      <w:r w:rsidRPr="00153A32">
        <w:rPr>
          <w:rFonts w:ascii="Times New Roman" w:hAnsi="Times New Roman"/>
          <w:sz w:val="24"/>
          <w:szCs w:val="24"/>
          <w:lang w:val="en-US"/>
        </w:rPr>
        <w:t>WoS</w:t>
      </w:r>
      <w:proofErr w:type="spellEnd"/>
      <w:r w:rsidRPr="00153A32">
        <w:rPr>
          <w:rFonts w:ascii="Times New Roman" w:hAnsi="Times New Roman"/>
          <w:sz w:val="24"/>
          <w:szCs w:val="24"/>
        </w:rPr>
        <w:t>/</w:t>
      </w:r>
      <w:r w:rsidRPr="00153A32">
        <w:rPr>
          <w:rFonts w:ascii="Times New Roman" w:hAnsi="Times New Roman"/>
          <w:sz w:val="24"/>
          <w:szCs w:val="24"/>
          <w:lang w:val="en-US"/>
        </w:rPr>
        <w:t>Scopus</w:t>
      </w:r>
      <w:r w:rsidRPr="00153A32">
        <w:rPr>
          <w:rFonts w:ascii="Times New Roman" w:hAnsi="Times New Roman"/>
          <w:sz w:val="24"/>
          <w:szCs w:val="24"/>
        </w:rPr>
        <w:t xml:space="preserve"> за последние 5 лет, в т.ч. первого квартиля), в т.ч. на английском языке.</w:t>
      </w:r>
      <w:proofErr w:type="gramEnd"/>
    </w:p>
    <w:p w:rsidR="00C73C32" w:rsidRDefault="00C73C32" w:rsidP="00C73C32">
      <w:pPr>
        <w:pStyle w:val="a3"/>
        <w:spacing w:after="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7E66D1">
        <w:rPr>
          <w:rFonts w:ascii="Times New Roman" w:hAnsi="Times New Roman"/>
          <w:b/>
          <w:sz w:val="24"/>
          <w:szCs w:val="24"/>
        </w:rPr>
        <w:t>Трудовая деятельность:</w:t>
      </w:r>
    </w:p>
    <w:p w:rsidR="00153A32" w:rsidRPr="00153A32" w:rsidRDefault="00153A32" w:rsidP="00153A3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3A32">
        <w:rPr>
          <w:rFonts w:ascii="Times New Roman" w:hAnsi="Times New Roman"/>
          <w:sz w:val="24"/>
          <w:szCs w:val="24"/>
        </w:rPr>
        <w:t>Наличие опыта в проведение полевых исследований в области почвоведения/экологии;</w:t>
      </w:r>
    </w:p>
    <w:p w:rsidR="00153A32" w:rsidRPr="00153A32" w:rsidRDefault="00153A32" w:rsidP="00153A3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53A32">
        <w:rPr>
          <w:rFonts w:ascii="Times New Roman" w:hAnsi="Times New Roman"/>
          <w:sz w:val="24"/>
          <w:szCs w:val="24"/>
        </w:rPr>
        <w:lastRenderedPageBreak/>
        <w:t>Наличие опыта измерения парниковых газов, выделения гуминовых веществ, растворенного органического вещества;</w:t>
      </w:r>
    </w:p>
    <w:p w:rsidR="00153A32" w:rsidRPr="00153A32" w:rsidRDefault="00153A32" w:rsidP="00153A3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53A32">
        <w:rPr>
          <w:rFonts w:ascii="Times New Roman" w:hAnsi="Times New Roman"/>
          <w:sz w:val="24"/>
          <w:szCs w:val="24"/>
        </w:rPr>
        <w:t xml:space="preserve">Знание физико-химических методов исследования природных объектов (почвы, в том числе </w:t>
      </w:r>
      <w:proofErr w:type="spellStart"/>
      <w:r w:rsidRPr="00153A32">
        <w:rPr>
          <w:rFonts w:ascii="Times New Roman" w:hAnsi="Times New Roman"/>
          <w:sz w:val="24"/>
          <w:szCs w:val="24"/>
        </w:rPr>
        <w:t>автоморфные</w:t>
      </w:r>
      <w:proofErr w:type="spellEnd"/>
      <w:r w:rsidRPr="00153A32">
        <w:rPr>
          <w:rFonts w:ascii="Times New Roman" w:hAnsi="Times New Roman"/>
          <w:sz w:val="24"/>
          <w:szCs w:val="24"/>
        </w:rPr>
        <w:t>, торф, растительные остатки, почвенно-грунтовые воды).</w:t>
      </w:r>
    </w:p>
    <w:p w:rsidR="00153A32" w:rsidRPr="00153A32" w:rsidRDefault="00153A32" w:rsidP="00153A32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3A32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Опыт обработки, статистического анализа и визуализации больших массивов данных. Опыт представление результатов расчетов с помощью специального программного обеспечения (</w:t>
      </w:r>
      <w:proofErr w:type="spellStart"/>
      <w:r w:rsidRPr="00153A32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MestreNova</w:t>
      </w:r>
      <w:proofErr w:type="spellEnd"/>
      <w:r w:rsidRPr="00153A32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, SPSS, R, </w:t>
      </w:r>
      <w:proofErr w:type="spellStart"/>
      <w:r w:rsidRPr="00153A32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Statistica</w:t>
      </w:r>
      <w:proofErr w:type="spellEnd"/>
      <w:r w:rsidRPr="00153A32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и т.д.).</w:t>
      </w:r>
      <w:r w:rsidRPr="00153A32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br/>
        <w:t xml:space="preserve">- Свободное </w:t>
      </w:r>
      <w:r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>владение</w:t>
      </w:r>
      <w:r w:rsidRPr="00153A32">
        <w:rPr>
          <w:rFonts w:ascii="Times New Roman" w:hAnsi="Times New Roman"/>
          <w:color w:val="141414"/>
          <w:sz w:val="24"/>
          <w:szCs w:val="24"/>
          <w:shd w:val="clear" w:color="auto" w:fill="FFFFFF"/>
        </w:rPr>
        <w:t xml:space="preserve"> английским языком для написания научных статей в международные рецензируемые журналы.</w:t>
      </w:r>
    </w:p>
    <w:p w:rsidR="00C73C32" w:rsidRPr="0091295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953">
        <w:rPr>
          <w:rFonts w:ascii="Times New Roman" w:hAnsi="Times New Roman" w:cs="Times New Roman"/>
          <w:b/>
          <w:bCs/>
          <w:sz w:val="24"/>
          <w:szCs w:val="24"/>
        </w:rPr>
        <w:t xml:space="preserve">2.2 Минимальные значения показателя публикационной активности: </w:t>
      </w:r>
      <w:r w:rsidR="00F4199B" w:rsidRPr="00F4199B">
        <w:rPr>
          <w:rFonts w:ascii="Times New Roman" w:hAnsi="Times New Roman" w:cs="Times New Roman"/>
          <w:bCs/>
          <w:sz w:val="24"/>
          <w:szCs w:val="24"/>
        </w:rPr>
        <w:t>1</w:t>
      </w:r>
      <w:r w:rsidRPr="00F4199B">
        <w:rPr>
          <w:rFonts w:ascii="Times New Roman" w:hAnsi="Times New Roman" w:cs="Times New Roman"/>
          <w:bCs/>
          <w:sz w:val="24"/>
          <w:szCs w:val="24"/>
        </w:rPr>
        <w:t>,</w:t>
      </w:r>
      <w:r w:rsidR="00F4199B">
        <w:rPr>
          <w:rFonts w:ascii="Times New Roman" w:hAnsi="Times New Roman" w:cs="Times New Roman"/>
          <w:bCs/>
          <w:sz w:val="24"/>
          <w:szCs w:val="24"/>
        </w:rPr>
        <w:t>27</w:t>
      </w:r>
      <w:r w:rsidRPr="00BF6B31">
        <w:rPr>
          <w:rFonts w:ascii="Times New Roman" w:hAnsi="Times New Roman" w:cs="Times New Roman"/>
          <w:bCs/>
          <w:sz w:val="24"/>
          <w:szCs w:val="24"/>
        </w:rPr>
        <w:t>5 баллов</w:t>
      </w:r>
      <w:r w:rsidRPr="00ED312E">
        <w:rPr>
          <w:rFonts w:ascii="Times New Roman" w:hAnsi="Times New Roman" w:cs="Times New Roman"/>
          <w:bCs/>
          <w:sz w:val="24"/>
          <w:szCs w:val="24"/>
        </w:rPr>
        <w:t>.</w:t>
      </w:r>
    </w:p>
    <w:p w:rsidR="00C73C32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953">
        <w:rPr>
          <w:rFonts w:ascii="Times New Roman" w:hAnsi="Times New Roman" w:cs="Times New Roman"/>
          <w:b/>
          <w:bCs/>
          <w:sz w:val="24"/>
          <w:szCs w:val="24"/>
        </w:rPr>
        <w:t xml:space="preserve">2.3. Минимальные значения балльной оценки профессионального уровня: </w:t>
      </w:r>
      <w:r w:rsidRPr="00912953">
        <w:rPr>
          <w:rFonts w:ascii="Times New Roman" w:hAnsi="Times New Roman" w:cs="Times New Roman"/>
          <w:bCs/>
          <w:sz w:val="24"/>
          <w:szCs w:val="24"/>
        </w:rPr>
        <w:t>50 баллов</w:t>
      </w:r>
    </w:p>
    <w:p w:rsidR="00ED312E" w:rsidRDefault="00C73C32" w:rsidP="00ED312E">
      <w:pPr>
        <w:pStyle w:val="2"/>
        <w:spacing w:line="360" w:lineRule="auto"/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E66D1">
        <w:rPr>
          <w:rFonts w:ascii="Times New Roman" w:hAnsi="Times New Roman" w:cs="Times New Roman"/>
          <w:b/>
          <w:bCs/>
          <w:sz w:val="24"/>
          <w:szCs w:val="24"/>
        </w:rPr>
        <w:t>Местонахождение:</w:t>
      </w:r>
      <w:r w:rsidRPr="007E66D1">
        <w:rPr>
          <w:rFonts w:ascii="Times New Roman" w:hAnsi="Times New Roman" w:cs="Times New Roman"/>
          <w:sz w:val="24"/>
          <w:szCs w:val="24"/>
        </w:rPr>
        <w:t xml:space="preserve"> </w:t>
      </w:r>
      <w:r w:rsidR="00ED312E">
        <w:rPr>
          <w:rFonts w:ascii="Times New Roman" w:hAnsi="Times New Roman" w:cs="Times New Roman"/>
          <w:sz w:val="24"/>
          <w:szCs w:val="24"/>
        </w:rPr>
        <w:t xml:space="preserve">г. Петрозаводск, ул. </w:t>
      </w:r>
      <w:proofErr w:type="gramStart"/>
      <w:r w:rsidR="00ED312E"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 w:rsidR="00ED312E">
        <w:rPr>
          <w:rFonts w:ascii="Times New Roman" w:hAnsi="Times New Roman" w:cs="Times New Roman"/>
          <w:sz w:val="24"/>
          <w:szCs w:val="24"/>
        </w:rPr>
        <w:t>, д. 11.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4. Условия трудового договора:</w:t>
      </w:r>
    </w:p>
    <w:p w:rsidR="00153A32" w:rsidRPr="00F24A71" w:rsidRDefault="00C73C32" w:rsidP="00153A32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E66D1">
        <w:rPr>
          <w:b/>
          <w:bCs/>
        </w:rPr>
        <w:t>4.1. Перечень трудовых функций:</w:t>
      </w:r>
      <w:r w:rsidRPr="007E66D1">
        <w:t xml:space="preserve"> </w:t>
      </w:r>
      <w:r w:rsidR="00153A32" w:rsidRPr="00153A32">
        <w:t>Непосредственное участие в выполнении исследований: полевые выезды, измерение парниковых газов, проведение почвенно-геоботанических исследований; отбор материала для лабораторных испытаний; выделение растворенного органического вещества, гуминовых веществ; анализ структурных особенностей инструментальными методами.</w:t>
      </w:r>
    </w:p>
    <w:p w:rsidR="00C73C32" w:rsidRPr="005D27F3" w:rsidRDefault="00C73C32" w:rsidP="00C73C32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5D27F3">
        <w:rPr>
          <w:b/>
          <w:bCs/>
        </w:rPr>
        <w:t>4.2. Заработная плата:</w:t>
      </w:r>
      <w:r w:rsidRPr="005D27F3">
        <w:t xml:space="preserve"> должностной оклад –</w:t>
      </w:r>
      <w:r>
        <w:t xml:space="preserve"> </w:t>
      </w:r>
      <w:r w:rsidR="00F4199B">
        <w:t>13550</w:t>
      </w:r>
      <w:r>
        <w:t xml:space="preserve"> </w:t>
      </w:r>
      <w:r w:rsidRPr="005D090F">
        <w:t>руб./мес. (</w:t>
      </w:r>
      <w:r w:rsidR="00F4199B">
        <w:t>0,5</w:t>
      </w:r>
      <w:r w:rsidRPr="003D5B41">
        <w:t xml:space="preserve"> шт. ед.)</w:t>
      </w:r>
      <w:r w:rsidRPr="005D090F">
        <w:t>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4.3 Стимулирующие выплаты:</w:t>
      </w:r>
      <w:r w:rsidRPr="005D27F3">
        <w:rPr>
          <w:rFonts w:ascii="Times New Roman" w:hAnsi="Times New Roman" w:cs="Times New Roman"/>
          <w:sz w:val="24"/>
          <w:szCs w:val="24"/>
        </w:rPr>
        <w:t xml:space="preserve"> по итогам научно-исследовательской деятельности.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4.4 Срок трудового договора:</w:t>
      </w:r>
      <w:r w:rsidRPr="005D27F3">
        <w:rPr>
          <w:rFonts w:ascii="Times New Roman" w:hAnsi="Times New Roman" w:cs="Times New Roman"/>
          <w:sz w:val="24"/>
          <w:szCs w:val="24"/>
        </w:rPr>
        <w:t xml:space="preserve"> от 1 года до 5 лет.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лицо, для получения дополнительной информации: </w:t>
      </w:r>
    </w:p>
    <w:p w:rsidR="00C73C32" w:rsidRPr="003D5B41" w:rsidRDefault="00C73C32" w:rsidP="00C73C3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Ученый секретарь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ОКНИ </w:t>
      </w:r>
      <w:proofErr w:type="spellStart"/>
      <w:r w:rsidRPr="005D27F3">
        <w:rPr>
          <w:rFonts w:ascii="Times New Roman" w:hAnsi="Times New Roman" w:cs="Times New Roman"/>
          <w:b/>
          <w:bCs/>
          <w:sz w:val="24"/>
          <w:szCs w:val="24"/>
        </w:rPr>
        <w:t>КарНЦ</w:t>
      </w:r>
      <w:proofErr w:type="spellEnd"/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 РАН</w:t>
      </w:r>
      <w:r w:rsidRPr="005D27F3">
        <w:rPr>
          <w:rFonts w:ascii="Times New Roman" w:hAnsi="Times New Roman" w:cs="Times New Roman"/>
          <w:sz w:val="24"/>
          <w:szCs w:val="24"/>
        </w:rPr>
        <w:t xml:space="preserve"> – </w:t>
      </w:r>
      <w:r w:rsidR="005C2842">
        <w:rPr>
          <w:rFonts w:ascii="Times New Roman" w:hAnsi="Times New Roman"/>
          <w:sz w:val="24"/>
          <w:szCs w:val="24"/>
        </w:rPr>
        <w:t>Сидорова Валерия Александровна</w:t>
      </w:r>
    </w:p>
    <w:p w:rsidR="00C73C32" w:rsidRPr="005C2842" w:rsidRDefault="00C73C32" w:rsidP="00C73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Pr="005D27F3">
        <w:rPr>
          <w:rFonts w:ascii="Times New Roman" w:hAnsi="Symbol" w:cs="Times New Roman"/>
          <w:sz w:val="24"/>
          <w:szCs w:val="24"/>
          <w:lang w:val="en-US"/>
        </w:rPr>
        <w:t>:</w:t>
      </w:r>
      <w:r w:rsidRPr="005D2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2842">
        <w:rPr>
          <w:rFonts w:ascii="Times New Roman" w:hAnsi="Times New Roman" w:cs="Times New Roman"/>
          <w:sz w:val="24"/>
          <w:szCs w:val="24"/>
          <w:lang w:val="en-US"/>
        </w:rPr>
        <w:t>val.sidorova@gmail.com</w:t>
      </w:r>
    </w:p>
    <w:p w:rsidR="00C73C32" w:rsidRPr="00D955DD" w:rsidRDefault="00C73C32" w:rsidP="00C73C32">
      <w:pPr>
        <w:spacing w:after="0" w:line="360" w:lineRule="auto"/>
        <w:jc w:val="both"/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5D27F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5D2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BD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C284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43BDD">
        <w:rPr>
          <w:rFonts w:ascii="Times New Roman" w:hAnsi="Times New Roman" w:cs="Times New Roman"/>
          <w:sz w:val="24"/>
          <w:szCs w:val="24"/>
          <w:lang w:val="en-US"/>
        </w:rPr>
        <w:t>921</w:t>
      </w:r>
      <w:r w:rsidR="005C2842">
        <w:rPr>
          <w:rFonts w:ascii="Times New Roman" w:hAnsi="Times New Roman" w:cs="Times New Roman"/>
          <w:sz w:val="24"/>
          <w:szCs w:val="24"/>
          <w:lang w:val="en-US"/>
        </w:rPr>
        <w:t>-4525161</w:t>
      </w:r>
    </w:p>
    <w:p w:rsidR="00BE4B62" w:rsidRDefault="00BE4B62"/>
    <w:sectPr w:rsidR="00BE4B62" w:rsidSect="003E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061"/>
    <w:multiLevelType w:val="hybridMultilevel"/>
    <w:tmpl w:val="EEC8F79C"/>
    <w:lvl w:ilvl="0" w:tplc="AB86CCA0">
      <w:start w:val="1"/>
      <w:numFmt w:val="decimal"/>
      <w:lvlText w:val="%1."/>
      <w:lvlJc w:val="left"/>
      <w:pPr>
        <w:ind w:left="340" w:hanging="240"/>
      </w:pPr>
      <w:rPr>
        <w:rFonts w:hint="default"/>
        <w:spacing w:val="0"/>
        <w:w w:val="100"/>
        <w:lang w:val="ru-RU" w:eastAsia="en-US" w:bidi="ar-SA"/>
      </w:rPr>
    </w:lvl>
    <w:lvl w:ilvl="1" w:tplc="A4DC0168">
      <w:numFmt w:val="none"/>
      <w:lvlText w:val=""/>
      <w:lvlJc w:val="left"/>
      <w:pPr>
        <w:tabs>
          <w:tab w:val="num" w:pos="360"/>
        </w:tabs>
      </w:pPr>
    </w:lvl>
    <w:lvl w:ilvl="2" w:tplc="6D8C2F16">
      <w:numFmt w:val="bullet"/>
      <w:lvlText w:val="-"/>
      <w:lvlJc w:val="left"/>
      <w:pPr>
        <w:ind w:left="10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B6DA7B2C">
      <w:numFmt w:val="bullet"/>
      <w:lvlText w:val="•"/>
      <w:lvlJc w:val="left"/>
      <w:pPr>
        <w:ind w:left="1598" w:hanging="350"/>
      </w:pPr>
      <w:rPr>
        <w:rFonts w:hint="default"/>
        <w:lang w:val="ru-RU" w:eastAsia="en-US" w:bidi="ar-SA"/>
      </w:rPr>
    </w:lvl>
    <w:lvl w:ilvl="4" w:tplc="E0D849E0">
      <w:numFmt w:val="bullet"/>
      <w:lvlText w:val="•"/>
      <w:lvlJc w:val="left"/>
      <w:pPr>
        <w:ind w:left="2736" w:hanging="350"/>
      </w:pPr>
      <w:rPr>
        <w:rFonts w:hint="default"/>
        <w:lang w:val="ru-RU" w:eastAsia="en-US" w:bidi="ar-SA"/>
      </w:rPr>
    </w:lvl>
    <w:lvl w:ilvl="5" w:tplc="82EAD70E">
      <w:numFmt w:val="bullet"/>
      <w:lvlText w:val="•"/>
      <w:lvlJc w:val="left"/>
      <w:pPr>
        <w:ind w:left="3874" w:hanging="350"/>
      </w:pPr>
      <w:rPr>
        <w:rFonts w:hint="default"/>
        <w:lang w:val="ru-RU" w:eastAsia="en-US" w:bidi="ar-SA"/>
      </w:rPr>
    </w:lvl>
    <w:lvl w:ilvl="6" w:tplc="B29C8870">
      <w:numFmt w:val="bullet"/>
      <w:lvlText w:val="•"/>
      <w:lvlJc w:val="left"/>
      <w:pPr>
        <w:ind w:left="5012" w:hanging="350"/>
      </w:pPr>
      <w:rPr>
        <w:rFonts w:hint="default"/>
        <w:lang w:val="ru-RU" w:eastAsia="en-US" w:bidi="ar-SA"/>
      </w:rPr>
    </w:lvl>
    <w:lvl w:ilvl="7" w:tplc="A232D8C8">
      <w:numFmt w:val="bullet"/>
      <w:lvlText w:val="•"/>
      <w:lvlJc w:val="left"/>
      <w:pPr>
        <w:ind w:left="6150" w:hanging="350"/>
      </w:pPr>
      <w:rPr>
        <w:rFonts w:hint="default"/>
        <w:lang w:val="ru-RU" w:eastAsia="en-US" w:bidi="ar-SA"/>
      </w:rPr>
    </w:lvl>
    <w:lvl w:ilvl="8" w:tplc="0DCCBADE">
      <w:numFmt w:val="bullet"/>
      <w:lvlText w:val="•"/>
      <w:lvlJc w:val="left"/>
      <w:pPr>
        <w:ind w:left="7288" w:hanging="350"/>
      </w:pPr>
      <w:rPr>
        <w:rFonts w:hint="default"/>
        <w:lang w:val="ru-RU" w:eastAsia="en-US" w:bidi="ar-SA"/>
      </w:rPr>
    </w:lvl>
  </w:abstractNum>
  <w:abstractNum w:abstractNumId="1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A4B"/>
    <w:rsid w:val="00153A32"/>
    <w:rsid w:val="002E6BCE"/>
    <w:rsid w:val="00344517"/>
    <w:rsid w:val="00365079"/>
    <w:rsid w:val="004468F9"/>
    <w:rsid w:val="00467012"/>
    <w:rsid w:val="004E16A8"/>
    <w:rsid w:val="005C2842"/>
    <w:rsid w:val="009A7A4B"/>
    <w:rsid w:val="00BE4B62"/>
    <w:rsid w:val="00C73C32"/>
    <w:rsid w:val="00CF0522"/>
    <w:rsid w:val="00DA1EE1"/>
    <w:rsid w:val="00E9613D"/>
    <w:rsid w:val="00ED312E"/>
    <w:rsid w:val="00F4199B"/>
    <w:rsid w:val="00F87608"/>
    <w:rsid w:val="00FA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3C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73C32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rsid w:val="00C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ED31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3C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73C32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rsid w:val="00C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ED31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Николай Владимирович</dc:creator>
  <cp:keywords/>
  <dc:description/>
  <cp:lastModifiedBy>USER</cp:lastModifiedBy>
  <cp:revision>13</cp:revision>
  <dcterms:created xsi:type="dcterms:W3CDTF">2024-02-14T16:18:00Z</dcterms:created>
  <dcterms:modified xsi:type="dcterms:W3CDTF">2025-05-23T13:52:00Z</dcterms:modified>
</cp:coreProperties>
</file>