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>Объявление</w:t>
      </w:r>
    </w:p>
    <w:p w:rsidR="00736A69" w:rsidRPr="00F82E07" w:rsidRDefault="00736A69" w:rsidP="00736A69">
      <w:pPr>
        <w:spacing w:line="276" w:lineRule="auto"/>
        <w:jc w:val="center"/>
        <w:rPr>
          <w:b/>
        </w:rPr>
      </w:pPr>
      <w:r w:rsidRPr="00F82E07">
        <w:rPr>
          <w:b/>
        </w:rPr>
        <w:t xml:space="preserve">о проведении конкурсов на замещение должностей научных работников </w:t>
      </w:r>
    </w:p>
    <w:p w:rsidR="00736A69" w:rsidRPr="00F82E07" w:rsidRDefault="00736A69" w:rsidP="00736A69">
      <w:pPr>
        <w:spacing w:line="276" w:lineRule="auto"/>
        <w:jc w:val="both"/>
      </w:pPr>
    </w:p>
    <w:p w:rsidR="00237041" w:rsidRPr="008B44E2" w:rsidRDefault="00736A69" w:rsidP="008B44E2">
      <w:pPr>
        <w:jc w:val="both"/>
        <w:rPr>
          <w:rFonts w:cs="Calibri"/>
        </w:rPr>
      </w:pPr>
      <w:r w:rsidRPr="008B44E2">
        <w:rPr>
          <w:b/>
        </w:rPr>
        <w:t>Место и дата проведения конкурса</w:t>
      </w:r>
      <w:r w:rsidRPr="008B44E2">
        <w:t xml:space="preserve">: </w:t>
      </w:r>
      <w:r w:rsidR="00237041" w:rsidRPr="008B44E2">
        <w:rPr>
          <w:rFonts w:cs="Calibri"/>
        </w:rPr>
        <w:t>24 сентября 2026 года</w:t>
      </w:r>
    </w:p>
    <w:p w:rsidR="00237041" w:rsidRPr="00237041" w:rsidRDefault="00237041" w:rsidP="008B44E2">
      <w:pPr>
        <w:jc w:val="both"/>
        <w:rPr>
          <w:rFonts w:cs="Calibri"/>
        </w:rPr>
      </w:pPr>
      <w:r w:rsidRPr="00237041">
        <w:rPr>
          <w:rFonts w:cs="Calibri"/>
        </w:rPr>
        <w:t>г. Петрозаводск, ул. Пушкинская, д. 11</w:t>
      </w:r>
    </w:p>
    <w:p w:rsidR="00237041" w:rsidRPr="008B44E2" w:rsidRDefault="00736A69" w:rsidP="008B44E2">
      <w:pPr>
        <w:jc w:val="both"/>
      </w:pPr>
      <w:r w:rsidRPr="008B44E2">
        <w:t>Д</w:t>
      </w:r>
      <w:r w:rsidRPr="008B44E2">
        <w:rPr>
          <w:b/>
        </w:rPr>
        <w:t xml:space="preserve">ата начала и окончания приема заявок для участия в конкурсе: </w:t>
      </w:r>
    </w:p>
    <w:p w:rsidR="00237041" w:rsidRPr="008B44E2" w:rsidRDefault="00275865" w:rsidP="008B44E2">
      <w:pPr>
        <w:jc w:val="both"/>
        <w:rPr>
          <w:rFonts w:cs="Calibri"/>
        </w:rPr>
      </w:pPr>
      <w:r>
        <w:rPr>
          <w:rFonts w:cs="Calibri"/>
        </w:rPr>
        <w:t>28</w:t>
      </w:r>
      <w:r w:rsidR="00237041" w:rsidRPr="008B44E2">
        <w:rPr>
          <w:rFonts w:cs="Calibri"/>
        </w:rPr>
        <w:t xml:space="preserve"> </w:t>
      </w:r>
      <w:r>
        <w:rPr>
          <w:rFonts w:cs="Calibri"/>
        </w:rPr>
        <w:t>августа</w:t>
      </w:r>
      <w:r w:rsidR="00237041" w:rsidRPr="008B44E2">
        <w:rPr>
          <w:rFonts w:cs="Calibri"/>
        </w:rPr>
        <w:t xml:space="preserve"> 2026 г. – начало приема;</w:t>
      </w:r>
    </w:p>
    <w:p w:rsidR="00237041" w:rsidRPr="00237041" w:rsidRDefault="00275865" w:rsidP="008B44E2">
      <w:pPr>
        <w:jc w:val="both"/>
        <w:rPr>
          <w:rFonts w:cs="Calibri"/>
        </w:rPr>
      </w:pPr>
      <w:r>
        <w:rPr>
          <w:rFonts w:cs="Calibri"/>
        </w:rPr>
        <w:t>17</w:t>
      </w:r>
      <w:r w:rsidR="00237041" w:rsidRPr="00237041">
        <w:rPr>
          <w:rFonts w:cs="Calibri"/>
        </w:rPr>
        <w:t xml:space="preserve"> сентября 2026 г. – окончание приема.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 Специализация:</w:t>
      </w:r>
      <w:r w:rsidRPr="008B44E2">
        <w:t xml:space="preserve"> </w:t>
      </w:r>
      <w:r w:rsidR="00B427C5">
        <w:t>геоб</w:t>
      </w:r>
      <w:r w:rsidR="00237041" w:rsidRPr="008B44E2">
        <w:rPr>
          <w:rFonts w:cs="Calibri"/>
        </w:rPr>
        <w:t>отаника</w:t>
      </w:r>
      <w:r w:rsidR="00B427C5">
        <w:t>, экология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1.1. должность:</w:t>
      </w:r>
      <w:r w:rsidRPr="008B44E2">
        <w:t xml:space="preserve"> </w:t>
      </w:r>
      <w:r w:rsidR="00237041" w:rsidRPr="008B44E2">
        <w:rPr>
          <w:rFonts w:cs="Calibri"/>
        </w:rPr>
        <w:t>ведущий научный сотрудник (0,5 шт. ед.).</w:t>
      </w:r>
    </w:p>
    <w:p w:rsidR="00237041" w:rsidRPr="008B44E2" w:rsidRDefault="00736A69" w:rsidP="008B44E2">
      <w:pPr>
        <w:jc w:val="both"/>
        <w:rPr>
          <w:rFonts w:eastAsia="SimSun" w:cs="Calibri"/>
        </w:rPr>
      </w:pPr>
      <w:r w:rsidRPr="008B44E2">
        <w:rPr>
          <w:b/>
        </w:rPr>
        <w:t>1.2. наименование структурного подразделения КарНЦ РАН</w:t>
      </w:r>
      <w:r w:rsidRPr="008B44E2">
        <w:t xml:space="preserve">: </w:t>
      </w:r>
      <w:r w:rsidR="00237041" w:rsidRPr="008B44E2">
        <w:rPr>
          <w:rFonts w:cs="Calibri"/>
        </w:rPr>
        <w:t xml:space="preserve">Институт леса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лаборатория </w:t>
      </w:r>
      <w:r w:rsidR="00237041" w:rsidRPr="008B44E2">
        <w:rPr>
          <w:rFonts w:eastAsia="SimSun" w:cs="Calibri"/>
        </w:rPr>
        <w:t>ландшафтной экологии и охраны лесных экосистем</w:t>
      </w:r>
    </w:p>
    <w:p w:rsidR="00736A69" w:rsidRPr="008B44E2" w:rsidRDefault="00736A69" w:rsidP="008B44E2">
      <w:pPr>
        <w:jc w:val="both"/>
      </w:pPr>
      <w:r w:rsidRPr="008B44E2">
        <w:rPr>
          <w:b/>
        </w:rPr>
        <w:t>1.3. отрасль науки</w:t>
      </w:r>
      <w:r w:rsidRPr="008B44E2">
        <w:t xml:space="preserve">: </w:t>
      </w:r>
      <w:r w:rsidR="00237041" w:rsidRPr="008B44E2">
        <w:rPr>
          <w:rFonts w:cs="Calibri"/>
        </w:rPr>
        <w:t>Биологические науки</w:t>
      </w:r>
      <w:r w:rsidR="00237041" w:rsidRPr="008B44E2">
        <w:rPr>
          <w:rFonts w:cs="Calibri"/>
          <w:shd w:val="clear" w:color="auto" w:fill="FFFF00"/>
        </w:rPr>
        <w:t xml:space="preserve"> </w:t>
      </w:r>
    </w:p>
    <w:p w:rsidR="00736A69" w:rsidRPr="008B44E2" w:rsidRDefault="00736A69" w:rsidP="008B44E2">
      <w:pPr>
        <w:jc w:val="both"/>
      </w:pPr>
      <w:r w:rsidRPr="008B44E2">
        <w:t>(согласно государственному рубрикатору научно-технической информации)</w:t>
      </w:r>
    </w:p>
    <w:p w:rsidR="00736A69" w:rsidRPr="008B44E2" w:rsidRDefault="00736A69" w:rsidP="008B44E2">
      <w:pPr>
        <w:jc w:val="both"/>
      </w:pPr>
      <w:r w:rsidRPr="008B44E2">
        <w:rPr>
          <w:b/>
        </w:rPr>
        <w:t xml:space="preserve">1.4. </w:t>
      </w:r>
      <w:r w:rsidRPr="004500C0">
        <w:rPr>
          <w:b/>
        </w:rPr>
        <w:t>Специальность</w:t>
      </w:r>
      <w:r w:rsidRPr="008B44E2">
        <w:t>:</w:t>
      </w:r>
      <w:r w:rsidR="00237041" w:rsidRPr="008B44E2">
        <w:t xml:space="preserve"> </w:t>
      </w:r>
      <w:r w:rsidR="003C0032">
        <w:t xml:space="preserve">геоботаника, </w:t>
      </w:r>
      <w:r w:rsidR="004500C0">
        <w:t>экология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2. Квалификационные требования</w:t>
      </w:r>
    </w:p>
    <w:p w:rsidR="00237041" w:rsidRPr="00237041" w:rsidRDefault="00237041" w:rsidP="008B44E2">
      <w:pPr>
        <w:jc w:val="both"/>
        <w:rPr>
          <w:rFonts w:cs="Calibri"/>
          <w:b/>
        </w:rPr>
      </w:pPr>
      <w:r w:rsidRPr="00237041">
        <w:rPr>
          <w:rFonts w:cs="Calibri"/>
          <w:b/>
        </w:rPr>
        <w:t>Требования к кандидату: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ученой степени доктора наук или кандидата наук. 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 xml:space="preserve">Наличие научных трудов или авторский свидетельств на изобретения, а также реализованных на практике крупных проектов и разработок. </w:t>
      </w:r>
    </w:p>
    <w:p w:rsidR="00237041" w:rsidRPr="00237041" w:rsidRDefault="00237041" w:rsidP="008B44E2">
      <w:pPr>
        <w:numPr>
          <w:ilvl w:val="0"/>
          <w:numId w:val="1"/>
        </w:numPr>
        <w:ind w:left="0" w:firstLine="567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Соответствие минимальным показателям публикационной результативности.</w:t>
      </w:r>
    </w:p>
    <w:p w:rsidR="00237041" w:rsidRPr="00237041" w:rsidRDefault="00237041" w:rsidP="008B44E2">
      <w:pPr>
        <w:jc w:val="both"/>
        <w:rPr>
          <w:rFonts w:eastAsia="Calibri" w:cs="Calibri"/>
          <w:b/>
          <w:lang w:eastAsia="en-US"/>
        </w:rPr>
      </w:pPr>
      <w:r w:rsidRPr="00237041">
        <w:rPr>
          <w:rFonts w:eastAsia="Calibri" w:cs="Calibri"/>
          <w:b/>
          <w:lang w:eastAsia="en-US"/>
        </w:rPr>
        <w:t xml:space="preserve">Преимуществом будет: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Наличие опыта организации и проведения исследований по ботанике.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contextualSpacing/>
        <w:jc w:val="both"/>
        <w:rPr>
          <w:rFonts w:eastAsia="Calibri"/>
          <w:b/>
          <w:lang w:eastAsia="en-US"/>
        </w:rPr>
      </w:pPr>
      <w:r w:rsidRPr="00237041">
        <w:rPr>
          <w:rFonts w:eastAsia="Calibri"/>
          <w:lang w:eastAsia="en-US"/>
        </w:rPr>
        <w:t xml:space="preserve">Наличие за последние 5 лет статей в рецензируемых </w:t>
      </w:r>
      <w:r w:rsidR="009D0828">
        <w:rPr>
          <w:rFonts w:eastAsia="Calibri"/>
          <w:lang w:eastAsia="en-US"/>
        </w:rPr>
        <w:t xml:space="preserve">международных </w:t>
      </w:r>
      <w:r w:rsidRPr="00237041">
        <w:rPr>
          <w:rFonts w:eastAsia="Calibri"/>
          <w:lang w:eastAsia="en-US"/>
        </w:rPr>
        <w:t>журналах; баз данных</w:t>
      </w:r>
      <w:r w:rsidRPr="00237041">
        <w:rPr>
          <w:rFonts w:ascii="Calibri" w:eastAsia="Calibri" w:hAnsi="Calibri"/>
          <w:lang w:eastAsia="en-US"/>
        </w:rPr>
        <w:t xml:space="preserve"> </w:t>
      </w:r>
      <w:r w:rsidRPr="00237041">
        <w:rPr>
          <w:rFonts w:eastAsia="Calibri"/>
          <w:lang w:eastAsia="en-US"/>
        </w:rPr>
        <w:t xml:space="preserve">и др. РИД; зарегистрированных в установленном порядке научных отчетов, участие в подготовке нормативных документов в области лесного и природоохранного законодательства. 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Участие в качестве руководителя и/или ответственного исполнителя в темах НИР госзадания, в международных проектах и крупных хозяйственных договорах.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Наличия опыта работы по составлению и написанию Красных книг Российской Федерации или субъектов Российской Федерации будет преимуществом.</w:t>
      </w:r>
    </w:p>
    <w:p w:rsidR="00237041" w:rsidRPr="00237041" w:rsidRDefault="00237041" w:rsidP="008B44E2">
      <w:pPr>
        <w:numPr>
          <w:ilvl w:val="0"/>
          <w:numId w:val="1"/>
        </w:numPr>
        <w:ind w:left="0" w:firstLine="360"/>
        <w:jc w:val="both"/>
        <w:rPr>
          <w:rFonts w:eastAsia="Calibri" w:cs="Calibri"/>
          <w:lang w:eastAsia="en-US"/>
        </w:rPr>
      </w:pPr>
      <w:r w:rsidRPr="00237041">
        <w:rPr>
          <w:rFonts w:eastAsia="Calibri" w:cs="Calibri"/>
          <w:lang w:eastAsia="en-US"/>
        </w:rPr>
        <w:t>Приветствуется опыт работы по обследованию и разработке научных обоснований для учреждения особо охраняемых природных территорий федерального и регионального уровня. Подготовка научных кадров высшей квалификации.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3. Задачи и критерии:</w:t>
      </w:r>
    </w:p>
    <w:p w:rsidR="0060006D" w:rsidRDefault="00736A69" w:rsidP="008B44E2">
      <w:pPr>
        <w:jc w:val="both"/>
      </w:pPr>
      <w:r w:rsidRPr="008B44E2">
        <w:rPr>
          <w:b/>
        </w:rPr>
        <w:t>3.1. задачи:</w:t>
      </w:r>
      <w:r w:rsidRPr="008B44E2">
        <w:t xml:space="preserve"> </w:t>
      </w:r>
    </w:p>
    <w:p w:rsidR="00736A69" w:rsidRPr="008B44E2" w:rsidRDefault="0060006D" w:rsidP="008B44E2">
      <w:pPr>
        <w:jc w:val="both"/>
      </w:pPr>
      <w:r w:rsidRPr="0060006D">
        <w:t xml:space="preserve">Должен знать: научные проблемы и направления развития исследований, отечественные и зарубежные достижения в соответствующей области науки; современные методы и средства организации и проведения научных исследований и разработок;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без-опасности. </w:t>
      </w:r>
      <w:r w:rsidR="00237041" w:rsidRPr="008B44E2">
        <w:t>И</w:t>
      </w:r>
      <w:r w:rsidR="00237041" w:rsidRPr="00237041">
        <w:rPr>
          <w:rFonts w:eastAsia="Calibri" w:cs="Calibri"/>
          <w:lang w:eastAsia="en-US"/>
        </w:rPr>
        <w:t>зучени</w:t>
      </w:r>
      <w:r w:rsidR="00237041" w:rsidRPr="008B44E2">
        <w:rPr>
          <w:rFonts w:eastAsia="Calibri" w:cs="Calibri"/>
          <w:lang w:eastAsia="en-US"/>
        </w:rPr>
        <w:t>е</w:t>
      </w:r>
      <w:r w:rsidR="00237041" w:rsidRPr="00237041">
        <w:rPr>
          <w:rFonts w:eastAsia="Calibri" w:cs="Calibri"/>
          <w:lang w:eastAsia="en-US"/>
        </w:rPr>
        <w:t xml:space="preserve"> флоры сосудистых растений на региональном, локальном и сублокальном уровне и анализа результатов с использованием подходов сравнительной флористики; оценки последствий лесохозяйственных мероприятий, урбанизации, рекреационного использования и других видов антропогенного воздействия на флору; использование современных разработок по филогении и таксономии сосудистых растений (</w:t>
      </w:r>
      <w:r w:rsidR="00237041" w:rsidRPr="00237041">
        <w:rPr>
          <w:rFonts w:eastAsia="Calibri" w:cs="Calibri"/>
          <w:lang w:val="en-US" w:eastAsia="en-US"/>
        </w:rPr>
        <w:t>APG</w:t>
      </w:r>
      <w:r w:rsidR="00237041" w:rsidRPr="00237041">
        <w:rPr>
          <w:rFonts w:eastAsia="Calibri" w:cs="Calibri"/>
          <w:lang w:eastAsia="en-US"/>
        </w:rPr>
        <w:t xml:space="preserve">, </w:t>
      </w:r>
      <w:r w:rsidR="00237041" w:rsidRPr="00237041">
        <w:rPr>
          <w:rFonts w:eastAsia="Calibri" w:cs="Calibri"/>
          <w:lang w:val="en-US" w:eastAsia="en-US"/>
        </w:rPr>
        <w:t>PPG</w:t>
      </w:r>
      <w:r w:rsidR="00237041" w:rsidRPr="00237041">
        <w:rPr>
          <w:rFonts w:eastAsia="Calibri" w:cs="Calibri"/>
          <w:lang w:eastAsia="en-US"/>
        </w:rPr>
        <w:t xml:space="preserve"> и т.п.). </w:t>
      </w:r>
      <w:r w:rsidR="00237041" w:rsidRPr="008B44E2">
        <w:rPr>
          <w:rFonts w:eastAsia="Calibri" w:cs="Calibri"/>
          <w:lang w:eastAsia="en-US"/>
        </w:rPr>
        <w:t>Выявление</w:t>
      </w:r>
      <w:r w:rsidR="00237041" w:rsidRPr="00237041">
        <w:rPr>
          <w:rFonts w:eastAsia="Calibri" w:cs="Calibri"/>
          <w:lang w:eastAsia="en-US"/>
        </w:rPr>
        <w:t>, комплексно</w:t>
      </w:r>
      <w:r w:rsidR="00237041" w:rsidRPr="008B44E2">
        <w:rPr>
          <w:rFonts w:eastAsia="Calibri" w:cs="Calibri"/>
          <w:lang w:eastAsia="en-US"/>
        </w:rPr>
        <w:t>е</w:t>
      </w:r>
      <w:r w:rsidR="00237041" w:rsidRPr="00237041">
        <w:rPr>
          <w:rFonts w:eastAsia="Calibri" w:cs="Calibri"/>
          <w:lang w:eastAsia="en-US"/>
        </w:rPr>
        <w:t xml:space="preserve"> описани</w:t>
      </w:r>
      <w:r w:rsidR="00237041" w:rsidRPr="008B44E2">
        <w:rPr>
          <w:rFonts w:eastAsia="Calibri" w:cs="Calibri"/>
          <w:lang w:eastAsia="en-US"/>
        </w:rPr>
        <w:t>е</w:t>
      </w:r>
      <w:r w:rsidR="00237041" w:rsidRPr="00237041">
        <w:rPr>
          <w:rFonts w:eastAsia="Calibri" w:cs="Calibri"/>
          <w:lang w:eastAsia="en-US"/>
        </w:rPr>
        <w:t>, анализ коренных, производных, дериватных лесных биогеоценозов, а также растительных сообществ, формирующихся в первично лесных местообитаниях; оценки качества проведения и последствий лесохозяйственных мероприятий.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lastRenderedPageBreak/>
        <w:t>3.2. Критерии:</w:t>
      </w:r>
    </w:p>
    <w:p w:rsidR="00736A69" w:rsidRPr="008B44E2" w:rsidRDefault="00736A69" w:rsidP="008B44E2">
      <w:pPr>
        <w:jc w:val="both"/>
      </w:pPr>
      <w:r w:rsidRPr="008B44E2">
        <w:t xml:space="preserve">Рекомендуемое минимальное значение показателя </w:t>
      </w:r>
      <w:r w:rsidRPr="008B44E2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 w:rsidR="00237041" w:rsidRPr="008B44E2">
        <w:rPr>
          <w:rStyle w:val="FontStyle49"/>
          <w:b w:val="0"/>
          <w:sz w:val="24"/>
          <w:szCs w:val="24"/>
        </w:rPr>
        <w:t>10,5</w:t>
      </w:r>
      <w:r w:rsidR="008B44E2" w:rsidRPr="008B44E2">
        <w:rPr>
          <w:rStyle w:val="FontStyle49"/>
          <w:b w:val="0"/>
          <w:sz w:val="24"/>
          <w:szCs w:val="24"/>
        </w:rPr>
        <w:t xml:space="preserve"> баллов</w:t>
      </w:r>
    </w:p>
    <w:p w:rsidR="00736A69" w:rsidRPr="008B44E2" w:rsidRDefault="00736A69" w:rsidP="008B44E2">
      <w:pPr>
        <w:jc w:val="both"/>
      </w:pPr>
      <w:r w:rsidRPr="008B44E2">
        <w:t>(согласно Приложению 6</w:t>
      </w:r>
      <w:r w:rsidR="009F61EF">
        <w:t xml:space="preserve"> Положения о порядке проведения конкурса на замещение должностей научных работников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</w:t>
      </w:r>
      <w:r w:rsidRPr="008B44E2">
        <w:t>)</w:t>
      </w:r>
    </w:p>
    <w:p w:rsidR="00237041" w:rsidRPr="008B44E2" w:rsidRDefault="00736A69" w:rsidP="008B44E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8B44E2">
        <w:rPr>
          <w:rFonts w:ascii="Times New Roman" w:hAnsi="Times New Roman" w:cs="Times New Roman"/>
          <w:b/>
          <w:sz w:val="24"/>
          <w:szCs w:val="24"/>
        </w:rPr>
        <w:t>4. Местонахождение</w:t>
      </w:r>
      <w:r w:rsidRPr="008B44E2">
        <w:rPr>
          <w:rFonts w:ascii="Times New Roman" w:hAnsi="Times New Roman" w:cs="Times New Roman"/>
          <w:sz w:val="24"/>
          <w:szCs w:val="24"/>
        </w:rPr>
        <w:t xml:space="preserve">: </w:t>
      </w:r>
      <w:r w:rsidR="00237041" w:rsidRPr="008B44E2">
        <w:rPr>
          <w:rFonts w:ascii="Times New Roman" w:hAnsi="Times New Roman" w:cs="Times New Roman"/>
          <w:sz w:val="24"/>
          <w:szCs w:val="24"/>
        </w:rPr>
        <w:t>г. Петрозаводск, ул. Пушкинская, д. 11</w:t>
      </w:r>
    </w:p>
    <w:p w:rsidR="00736A69" w:rsidRPr="008B44E2" w:rsidRDefault="00736A69" w:rsidP="008B44E2">
      <w:pPr>
        <w:jc w:val="both"/>
        <w:rPr>
          <w:b/>
        </w:rPr>
      </w:pPr>
      <w:r w:rsidRPr="008B44E2">
        <w:rPr>
          <w:b/>
        </w:rPr>
        <w:t>5. Условия трудового договора:</w:t>
      </w:r>
    </w:p>
    <w:p w:rsidR="00237041" w:rsidRPr="008B44E2" w:rsidRDefault="00736A69" w:rsidP="008B44E2">
      <w:pPr>
        <w:pStyle w:val="a3"/>
        <w:shd w:val="clear" w:color="auto" w:fill="FFFFFF"/>
        <w:jc w:val="both"/>
      </w:pPr>
      <w:r w:rsidRPr="008B44E2">
        <w:rPr>
          <w:b/>
        </w:rPr>
        <w:t>5.1. перечень трудовых функций</w:t>
      </w:r>
      <w:r w:rsidRPr="008B44E2">
        <w:t xml:space="preserve">: </w:t>
      </w:r>
      <w:r w:rsidR="00237041" w:rsidRPr="008B44E2">
        <w:t>Осуществляет научное руководство конкретными темами исследований, включенных в План НИР КарНЦ РАН, руководит работой сотрудников, выполняющих эти исследования. Непосредственно участвует в выполнении исследований: разрабатывает методы решения наиболее сложных научных проблем; дает обоснования направлений новых исследований и разработок, предложения к программам и планам научно-исследовательских работ; организует разработку новых научных проектов; координирует деятельность соисполнителей работ; обеспечивает анализ и обобщение полученных результатов, предлагает сферу их применения. Осуществляет подготовку научных кадров, участвует в повышении их квалификации.</w:t>
      </w:r>
    </w:p>
    <w:p w:rsidR="00237041" w:rsidRPr="008B44E2" w:rsidRDefault="00736A69" w:rsidP="008B44E2">
      <w:pPr>
        <w:pStyle w:val="a3"/>
        <w:shd w:val="clear" w:color="auto" w:fill="FFFFFF"/>
        <w:jc w:val="both"/>
      </w:pPr>
      <w:r w:rsidRPr="0060006D">
        <w:rPr>
          <w:b/>
        </w:rPr>
        <w:t>5.2. оклад:</w:t>
      </w:r>
      <w:r w:rsidRPr="008B44E2">
        <w:t xml:space="preserve"> </w:t>
      </w:r>
      <w:r w:rsidR="00237041" w:rsidRPr="008B44E2">
        <w:t xml:space="preserve">от 21 520 руб./мес. (0,5 шт.ед.) (в зависимости от наличия </w:t>
      </w:r>
      <w:r w:rsidR="009F61EF">
        <w:t xml:space="preserve">ученой </w:t>
      </w:r>
      <w:r w:rsidR="00237041" w:rsidRPr="008B44E2">
        <w:t>степени).</w:t>
      </w:r>
    </w:p>
    <w:p w:rsidR="00736A69" w:rsidRPr="008B44E2" w:rsidRDefault="00736A69" w:rsidP="008B44E2">
      <w:pPr>
        <w:jc w:val="both"/>
      </w:pPr>
      <w:r w:rsidRPr="0060006D">
        <w:rPr>
          <w:b/>
        </w:rPr>
        <w:t>5.3. стимулирующие выплаты</w:t>
      </w:r>
      <w:r w:rsidRPr="008B44E2">
        <w:t xml:space="preserve">: </w:t>
      </w:r>
      <w:r w:rsidR="00237041" w:rsidRPr="008B44E2">
        <w:rPr>
          <w:rFonts w:cs="Calibri"/>
        </w:rPr>
        <w:t>по итогам научно-исследовательской деятельности.</w:t>
      </w:r>
    </w:p>
    <w:p w:rsidR="00736A69" w:rsidRPr="008B44E2" w:rsidRDefault="00736A69" w:rsidP="008B44E2">
      <w:pPr>
        <w:jc w:val="both"/>
      </w:pPr>
      <w:r w:rsidRPr="0060006D">
        <w:rPr>
          <w:b/>
        </w:rPr>
        <w:t>5.4. срок трудового договора</w:t>
      </w:r>
      <w:r w:rsidR="00237041" w:rsidRPr="008B44E2">
        <w:t>: в рамках темы FMEN-2026-0009 «Формирование продуктивности и биоразнообразия таежных лесов» по 30.12.2030.</w:t>
      </w:r>
    </w:p>
    <w:p w:rsidR="00736A69" w:rsidRPr="008B44E2" w:rsidRDefault="00736A69" w:rsidP="008B44E2">
      <w:pPr>
        <w:jc w:val="both"/>
      </w:pPr>
      <w:r w:rsidRPr="0060006D">
        <w:rPr>
          <w:b/>
        </w:rPr>
        <w:t>5.5. социальный пакет:</w:t>
      </w:r>
      <w:r w:rsidRPr="008B44E2">
        <w:t xml:space="preserve"> </w:t>
      </w:r>
      <w:r w:rsidR="0060006D"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736A69" w:rsidRPr="008B44E2" w:rsidRDefault="00736A69" w:rsidP="008B44E2">
      <w:pPr>
        <w:jc w:val="both"/>
      </w:pPr>
      <w:r w:rsidRPr="0060006D">
        <w:rPr>
          <w:b/>
        </w:rPr>
        <w:t>6.6. дополнительно:</w:t>
      </w:r>
      <w:r w:rsidRPr="008B44E2">
        <w:t xml:space="preserve"> </w:t>
      </w:r>
      <w:r w:rsidR="00E61F02">
        <w:t>-</w:t>
      </w:r>
      <w:bookmarkStart w:id="0" w:name="_GoBack"/>
      <w:bookmarkEnd w:id="0"/>
    </w:p>
    <w:p w:rsidR="00736A69" w:rsidRPr="008B44E2" w:rsidRDefault="00736A69" w:rsidP="008B44E2">
      <w:pPr>
        <w:jc w:val="both"/>
      </w:pPr>
      <w:r w:rsidRPr="008B44E2">
        <w:t xml:space="preserve">Контактное лицо, для получения дополнительной информации: </w:t>
      </w:r>
    </w:p>
    <w:p w:rsidR="00736A69" w:rsidRPr="008B44E2" w:rsidRDefault="00736A69" w:rsidP="008B44E2">
      <w:pPr>
        <w:jc w:val="both"/>
      </w:pPr>
      <w:r w:rsidRPr="008B44E2">
        <w:t xml:space="preserve">Фамилия имя отчество: </w:t>
      </w:r>
      <w:r w:rsidR="00237041" w:rsidRPr="008B44E2">
        <w:rPr>
          <w:rFonts w:cs="Calibri"/>
        </w:rPr>
        <w:t>Николаева Надежда Николаевна</w:t>
      </w:r>
    </w:p>
    <w:p w:rsidR="00237041" w:rsidRPr="008B44E2" w:rsidRDefault="00736A69" w:rsidP="008B44E2">
      <w:pPr>
        <w:jc w:val="both"/>
        <w:rPr>
          <w:lang w:val="en-US"/>
        </w:rPr>
      </w:pPr>
      <w:r w:rsidRPr="008B44E2">
        <w:rPr>
          <w:lang w:val="en-US"/>
        </w:rPr>
        <w:t>E-mail:</w:t>
      </w:r>
      <w:r w:rsidR="00237041" w:rsidRPr="008B44E2">
        <w:rPr>
          <w:rFonts w:cs="Calibri"/>
          <w:lang w:val="en-US"/>
        </w:rPr>
        <w:t xml:space="preserve">  nnnikol@krc.karelia.ru</w:t>
      </w:r>
      <w:r w:rsidR="00237041" w:rsidRPr="008B44E2">
        <w:rPr>
          <w:lang w:val="en-US"/>
        </w:rPr>
        <w:t xml:space="preserve"> </w:t>
      </w:r>
    </w:p>
    <w:p w:rsidR="00615E1D" w:rsidRPr="008B44E2" w:rsidRDefault="00736A69" w:rsidP="008B44E2">
      <w:pPr>
        <w:jc w:val="both"/>
      </w:pPr>
      <w:r w:rsidRPr="008B44E2">
        <w:t>Телефон</w:t>
      </w:r>
      <w:r w:rsidR="00237041" w:rsidRPr="008B44E2">
        <w:t xml:space="preserve">: </w:t>
      </w:r>
      <w:r w:rsidR="00237041" w:rsidRPr="008B44E2">
        <w:rPr>
          <w:rFonts w:cs="Calibri"/>
          <w:lang w:val="en-US"/>
        </w:rPr>
        <w:t>8(8142) 7</w:t>
      </w:r>
      <w:r w:rsidR="00237041" w:rsidRPr="008B44E2">
        <w:rPr>
          <w:rFonts w:cs="Calibri"/>
        </w:rPr>
        <w:t>6</w:t>
      </w:r>
      <w:r w:rsidR="00237041" w:rsidRPr="008B44E2">
        <w:rPr>
          <w:rFonts w:cs="Calibri"/>
          <w:lang w:val="en-US"/>
        </w:rPr>
        <w:t>-</w:t>
      </w:r>
      <w:r w:rsidR="00237041" w:rsidRPr="008B44E2">
        <w:rPr>
          <w:rFonts w:cs="Calibri"/>
        </w:rPr>
        <w:t>81</w:t>
      </w:r>
      <w:r w:rsidR="00237041" w:rsidRPr="008B44E2">
        <w:rPr>
          <w:rFonts w:cs="Calibri"/>
          <w:lang w:val="en-US"/>
        </w:rPr>
        <w:t>-</w:t>
      </w:r>
      <w:r w:rsidR="00237041" w:rsidRPr="008B44E2">
        <w:rPr>
          <w:rFonts w:cs="Calibri"/>
        </w:rPr>
        <w:t>60; +7953 54 428 87</w:t>
      </w:r>
    </w:p>
    <w:sectPr w:rsidR="00615E1D" w:rsidRPr="008B44E2" w:rsidSect="00B80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69"/>
    <w:rsid w:val="00237041"/>
    <w:rsid w:val="00275865"/>
    <w:rsid w:val="002857C0"/>
    <w:rsid w:val="003C0032"/>
    <w:rsid w:val="004500C0"/>
    <w:rsid w:val="0060006D"/>
    <w:rsid w:val="00615E1D"/>
    <w:rsid w:val="00736A69"/>
    <w:rsid w:val="008B44E2"/>
    <w:rsid w:val="009D0828"/>
    <w:rsid w:val="009F61EF"/>
    <w:rsid w:val="00B427C5"/>
    <w:rsid w:val="00B800C4"/>
    <w:rsid w:val="00BC4FFD"/>
    <w:rsid w:val="00C517E1"/>
    <w:rsid w:val="00D64946"/>
    <w:rsid w:val="00E6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EC04"/>
  <w15:docId w15:val="{D39A13C3-AE85-4B38-BC4E-4F7992D8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36A69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Без интервала1"/>
    <w:rsid w:val="0023704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semiHidden/>
    <w:unhideWhenUsed/>
    <w:rsid w:val="00237041"/>
  </w:style>
  <w:style w:type="paragraph" w:styleId="a4">
    <w:name w:val="Balloon Text"/>
    <w:basedOn w:val="a"/>
    <w:link w:val="a5"/>
    <w:uiPriority w:val="99"/>
    <w:semiHidden/>
    <w:unhideWhenUsed/>
    <w:rsid w:val="006000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0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Надежда Николаевна</dc:creator>
  <cp:lastModifiedBy>Фокина Наталья Николаевна</cp:lastModifiedBy>
  <cp:revision>3</cp:revision>
  <cp:lastPrinted>2026-08-07T07:40:00Z</cp:lastPrinted>
  <dcterms:created xsi:type="dcterms:W3CDTF">2026-08-24T11:34:00Z</dcterms:created>
  <dcterms:modified xsi:type="dcterms:W3CDTF">2026-08-24T11:45:00Z</dcterms:modified>
</cp:coreProperties>
</file>